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Правила пожарной безопасности для школьников</w:t>
      </w:r>
      <w:bookmarkStart w:id="0" w:name="_GoBack"/>
      <w:bookmarkEnd w:id="0"/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Самыми незащищенными от огня являются дети, причем не только малыши, но и довольно подросшие ребята, которые уже давно учатся в школе, тем более во время каникул, когда большинство детей предоставлены сами себе. Каждый год во всем мире много людей погибает от огня, и среди них оказывается немало детей. Очень часто причинами пожара становятся игры детей и подростков с огнем, но не реже беда случается из-за незнания элементарных правил пожарной безопасности. Поэтому детей, как на занятиях, так и дома необходимо системно обучать тому, как пользоваться огнеопасными предметами, и что делать во время пожара, чтобы избежать больших неприятностей.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Пожарная безопасность для школьников начальных классов заключается в следующих простых правилах: нельзя трогать спички, нельзя играть возле открытого огня и раскаленных предметов, нельзя сушить возле них одежду, нельзя разводить костры без присутствия взрослых, нельзя забывать о включенных электроприборах, при пожаре сразу сообщать взрослым.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 легко возгораются, как пользоваться огнетушителями и другими средствами от огня и дыма, как спасать себя и детей.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Пожарная безопасность в школе для учащихся старших классов сводится к следующим правилам: следить за детьми, чтобы они не играли с огнем, не нагревать предметы из неизвестного материала, не оставлять включенные электроприборы без присмотра, а уходя из дома выключать их из сети, не использовать горючие средства для разжигания костров, печей, тушить костры до конца, не поджигать сухую траву или тополиный пух, не кидать в урны горящие спички, не протирать включенные электроприборы влажной тряпкой, не вешать корзины с цветами над электроприборами или проводами, не тушить загоревшиеся электроприборы водой, звонить в пожарную службу при обнаружении даже самого мелкого пожара.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спрятаться. Взрослые должны в обязательном порядке научить ребенка, как  вести себя при малейшем признаке пожара, чтобы спасти себя и детей помладше.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первую очередь ребенку необходимо сразу позвонить в пожарную службу «01» или службу спасения «112» или «101» и дать по телефону точную информацию о местонахождении здания.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проводятся в школах, но не менее важную роль в обучении детей обращению с огнем должны выполнять родители школьников.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ОНДиПР Кингисеппского района напоминает: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>
      <w:pPr>
        <w:pStyle w:val="NoSpacing"/>
        <w:ind w:firstLine="708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ind w:firstLine="708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21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2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6e25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LibreOffice/6.4.4.2$Linux_X86_64 LibreOffice_project/40$Build-2</Application>
  <Pages>2</Pages>
  <Words>569</Words>
  <Characters>3396</Characters>
  <CharactersWithSpaces>3954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2017-08-17T10:14:00Z</dcterms:created>
  <dc:creator>1</dc:creator>
  <dc:description/>
  <dc:language>ru-RU</dc:language>
  <cp:lastModifiedBy/>
  <dcterms:modified xsi:type="dcterms:W3CDTF">2022-08-29T15:41:49Z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