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376B28" w:rsidP="002A59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E53FD2">
        <w:rPr>
          <w:sz w:val="28"/>
          <w:szCs w:val="28"/>
        </w:rPr>
        <w:t xml:space="preserve"> №25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E53FD2" w:rsidP="00BA47E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A47E3">
        <w:rPr>
          <w:sz w:val="28"/>
          <w:szCs w:val="28"/>
        </w:rPr>
        <w:t>.20</w:t>
      </w:r>
      <w:r w:rsidR="00263FB2">
        <w:rPr>
          <w:sz w:val="28"/>
          <w:szCs w:val="28"/>
        </w:rPr>
        <w:t>22</w:t>
      </w:r>
      <w:r w:rsidR="001831B1">
        <w:rPr>
          <w:sz w:val="28"/>
          <w:szCs w:val="28"/>
        </w:rPr>
        <w:t>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A22203" w:rsidRPr="00CB010F" w:rsidRDefault="00A22203" w:rsidP="00BA47E3">
      <w:pPr>
        <w:rPr>
          <w:sz w:val="16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Pr="00CB010F" w:rsidRDefault="00786827" w:rsidP="001569FF">
      <w:pPr>
        <w:ind w:left="360"/>
        <w:jc w:val="both"/>
        <w:rPr>
          <w:rFonts w:eastAsia="Calibri"/>
          <w:sz w:val="10"/>
        </w:rPr>
      </w:pPr>
    </w:p>
    <w:p w:rsidR="00A22203" w:rsidRPr="00091586" w:rsidRDefault="00A22203" w:rsidP="001569FF">
      <w:pPr>
        <w:ind w:left="360"/>
        <w:jc w:val="both"/>
        <w:rPr>
          <w:rFonts w:eastAsia="Calibri"/>
        </w:rPr>
      </w:pPr>
    </w:p>
    <w:p w:rsidR="00FA0EAD" w:rsidRDefault="00786827" w:rsidP="00037F4B">
      <w:pPr>
        <w:pStyle w:val="a3"/>
        <w:numPr>
          <w:ilvl w:val="0"/>
          <w:numId w:val="5"/>
        </w:numPr>
        <w:ind w:left="0" w:firstLine="709"/>
      </w:pPr>
      <w:r w:rsidRPr="00037F4B">
        <w:t xml:space="preserve"> </w:t>
      </w:r>
      <w:r w:rsidR="005E0383" w:rsidRPr="00037F4B">
        <w:rPr>
          <w:color w:val="000000"/>
        </w:rPr>
        <w:t>О подготовке к составлению проекта бюджета МО «Кузёмкинское сельское поселение»  на 2023-2025 годы</w:t>
      </w:r>
      <w:r w:rsidR="005E0383" w:rsidRPr="00037F4B">
        <w:t xml:space="preserve"> </w:t>
      </w:r>
    </w:p>
    <w:p w:rsidR="00316E3A" w:rsidRPr="00037F4B" w:rsidRDefault="00316E3A" w:rsidP="00FA0EAD">
      <w:pPr>
        <w:pStyle w:val="a3"/>
        <w:ind w:left="709"/>
      </w:pPr>
      <w:r w:rsidRPr="00037F4B">
        <w:t xml:space="preserve">Информация: </w:t>
      </w:r>
      <w:r w:rsidR="005E0383" w:rsidRPr="00037F4B">
        <w:t>Козловой А.С</w:t>
      </w:r>
      <w:r w:rsidR="008404CB" w:rsidRPr="00037F4B">
        <w:t xml:space="preserve">. – </w:t>
      </w:r>
      <w:r w:rsidR="005E0383" w:rsidRPr="00037F4B">
        <w:t>главного бухгалтера</w:t>
      </w:r>
    </w:p>
    <w:p w:rsidR="005E0383" w:rsidRPr="00037F4B" w:rsidRDefault="005E0383" w:rsidP="00037F4B">
      <w:pPr>
        <w:ind w:firstLine="709"/>
        <w:rPr>
          <w:color w:val="000000"/>
        </w:rPr>
      </w:pPr>
    </w:p>
    <w:p w:rsidR="005E0383" w:rsidRPr="00037F4B" w:rsidRDefault="005E0383" w:rsidP="00037F4B">
      <w:pPr>
        <w:pStyle w:val="a3"/>
        <w:numPr>
          <w:ilvl w:val="0"/>
          <w:numId w:val="5"/>
        </w:numPr>
        <w:ind w:left="0" w:firstLine="709"/>
        <w:rPr>
          <w:color w:val="000000"/>
        </w:rPr>
      </w:pPr>
      <w:r w:rsidRPr="00037F4B">
        <w:rPr>
          <w:color w:val="000000"/>
        </w:rPr>
        <w:t>О ходе подготовки к отопительному периоду 2022-2023г.г.</w:t>
      </w:r>
    </w:p>
    <w:p w:rsidR="00316E3A" w:rsidRPr="00037F4B" w:rsidRDefault="00B51073" w:rsidP="00037F4B">
      <w:pPr>
        <w:ind w:firstLine="709"/>
      </w:pPr>
      <w:r w:rsidRPr="00037F4B">
        <w:t xml:space="preserve">Информация: </w:t>
      </w:r>
      <w:proofErr w:type="spellStart"/>
      <w:r w:rsidRPr="00037F4B">
        <w:t>Стасевой</w:t>
      </w:r>
      <w:proofErr w:type="spellEnd"/>
      <w:r w:rsidRPr="00037F4B">
        <w:t xml:space="preserve"> Е.П</w:t>
      </w:r>
      <w:r w:rsidR="00263FB2" w:rsidRPr="00037F4B">
        <w:t xml:space="preserve">. – </w:t>
      </w:r>
      <w:r w:rsidRPr="00037F4B">
        <w:t>специалиста администрации</w:t>
      </w:r>
    </w:p>
    <w:p w:rsidR="00316E3A" w:rsidRPr="00037F4B" w:rsidRDefault="00316E3A" w:rsidP="00037F4B">
      <w:pPr>
        <w:ind w:firstLine="709"/>
      </w:pPr>
    </w:p>
    <w:p w:rsidR="005E0383" w:rsidRPr="00037F4B" w:rsidRDefault="005E0383" w:rsidP="00037F4B">
      <w:pPr>
        <w:pStyle w:val="a3"/>
        <w:numPr>
          <w:ilvl w:val="0"/>
          <w:numId w:val="5"/>
        </w:numPr>
        <w:ind w:left="0" w:firstLine="709"/>
      </w:pPr>
      <w:r w:rsidRPr="00037F4B">
        <w:rPr>
          <w:color w:val="000000"/>
        </w:rPr>
        <w:t xml:space="preserve">Об </w:t>
      </w:r>
      <w:proofErr w:type="gramStart"/>
      <w:r w:rsidRPr="00037F4B">
        <w:rPr>
          <w:color w:val="000000"/>
        </w:rPr>
        <w:t>обучении неработающего населения по плану</w:t>
      </w:r>
      <w:proofErr w:type="gramEnd"/>
      <w:r w:rsidRPr="00037F4B">
        <w:rPr>
          <w:color w:val="000000"/>
        </w:rPr>
        <w:t xml:space="preserve"> ГО</w:t>
      </w:r>
      <w:r w:rsidRPr="00037F4B">
        <w:t xml:space="preserve"> </w:t>
      </w:r>
    </w:p>
    <w:p w:rsidR="005E0383" w:rsidRPr="00037F4B" w:rsidRDefault="00316E3A" w:rsidP="00037F4B">
      <w:pPr>
        <w:ind w:firstLine="709"/>
      </w:pPr>
      <w:r w:rsidRPr="00037F4B">
        <w:t xml:space="preserve">Информация: </w:t>
      </w:r>
      <w:proofErr w:type="spellStart"/>
      <w:r w:rsidR="005E0383" w:rsidRPr="00037F4B">
        <w:t>Стасевой</w:t>
      </w:r>
      <w:proofErr w:type="spellEnd"/>
      <w:r w:rsidR="005E0383" w:rsidRPr="00037F4B">
        <w:t xml:space="preserve"> Е.П. – специалиста администрации</w:t>
      </w:r>
    </w:p>
    <w:p w:rsidR="005E0383" w:rsidRPr="00037F4B" w:rsidRDefault="005E0383" w:rsidP="00037F4B">
      <w:pPr>
        <w:ind w:firstLine="709"/>
      </w:pPr>
    </w:p>
    <w:p w:rsidR="00714405" w:rsidRDefault="005E0383" w:rsidP="00037F4B">
      <w:pPr>
        <w:pStyle w:val="a3"/>
        <w:numPr>
          <w:ilvl w:val="0"/>
          <w:numId w:val="5"/>
        </w:numPr>
        <w:ind w:left="0" w:firstLine="709"/>
      </w:pPr>
      <w:r w:rsidRPr="00037F4B">
        <w:rPr>
          <w:color w:val="000000"/>
        </w:rPr>
        <w:t>Об итогах работы МБУ «КДЦ «НАРУСИ» с детьми и подростками в летний период</w:t>
      </w:r>
      <w:r w:rsidRPr="00037F4B">
        <w:t xml:space="preserve"> </w:t>
      </w:r>
    </w:p>
    <w:p w:rsidR="00B51073" w:rsidRPr="00037F4B" w:rsidRDefault="00B51073" w:rsidP="00714405">
      <w:pPr>
        <w:pStyle w:val="a3"/>
        <w:ind w:left="709"/>
      </w:pPr>
      <w:r w:rsidRPr="00037F4B">
        <w:t xml:space="preserve">Информация: </w:t>
      </w:r>
      <w:r w:rsidR="005E0383" w:rsidRPr="00037F4B">
        <w:t>Станового А.Н</w:t>
      </w:r>
      <w:r w:rsidRPr="00037F4B">
        <w:t xml:space="preserve">. – </w:t>
      </w:r>
      <w:proofErr w:type="spellStart"/>
      <w:r w:rsidR="00714405">
        <w:t>и.о</w:t>
      </w:r>
      <w:proofErr w:type="spellEnd"/>
      <w:r w:rsidR="00714405">
        <w:t>. директора МКУ «КДЦ «НАРУСИ»</w:t>
      </w:r>
    </w:p>
    <w:p w:rsidR="008404CB" w:rsidRPr="00037F4B" w:rsidRDefault="008404CB" w:rsidP="00037F4B">
      <w:pPr>
        <w:ind w:firstLine="709"/>
      </w:pPr>
    </w:p>
    <w:p w:rsidR="00714405" w:rsidRDefault="00714405" w:rsidP="00714405">
      <w:pPr>
        <w:pStyle w:val="a3"/>
        <w:numPr>
          <w:ilvl w:val="0"/>
          <w:numId w:val="5"/>
        </w:numPr>
        <w:spacing w:line="240" w:lineRule="atLeast"/>
        <w:ind w:left="0" w:firstLine="709"/>
      </w:pPr>
      <w:r>
        <w:t>Об утверждении Положения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муниципального образования «Куземкинское сельское поселение» Кингисеппского муниципального района Ленинградской области</w:t>
      </w:r>
    </w:p>
    <w:p w:rsidR="008404CB" w:rsidRPr="00037F4B" w:rsidRDefault="008404CB" w:rsidP="00714405">
      <w:pPr>
        <w:pStyle w:val="a3"/>
        <w:spacing w:line="240" w:lineRule="atLeast"/>
        <w:ind w:left="0" w:firstLine="709"/>
      </w:pPr>
      <w:r w:rsidRPr="00037F4B">
        <w:t xml:space="preserve">Информация: </w:t>
      </w:r>
      <w:r w:rsidR="0048143E">
        <w:t>Панкова Д.П. – советника по правовым вопросам</w:t>
      </w:r>
    </w:p>
    <w:p w:rsidR="00037F4B" w:rsidRPr="00037F4B" w:rsidRDefault="00037F4B" w:rsidP="00037F4B">
      <w:pPr>
        <w:ind w:firstLine="709"/>
      </w:pPr>
    </w:p>
    <w:p w:rsidR="00FA0EAD" w:rsidRPr="00FA0EAD" w:rsidRDefault="00FA0EAD" w:rsidP="00FA0EAD">
      <w:pPr>
        <w:pStyle w:val="a3"/>
        <w:numPr>
          <w:ilvl w:val="0"/>
          <w:numId w:val="5"/>
        </w:numPr>
        <w:ind w:left="0" w:firstLine="709"/>
      </w:pPr>
      <w:r>
        <w:rPr>
          <w:color w:val="000000"/>
          <w:shd w:val="clear" w:color="auto" w:fill="FFFFFF"/>
        </w:rPr>
        <w:t>О разрешении продажи земельного участка сельскохозяйственного назначения площадью 2,61 га</w:t>
      </w:r>
    </w:p>
    <w:p w:rsidR="00037F4B" w:rsidRPr="00037F4B" w:rsidRDefault="00037F4B" w:rsidP="00FA0EAD">
      <w:pPr>
        <w:pStyle w:val="a3"/>
        <w:ind w:left="709"/>
      </w:pPr>
      <w:r w:rsidRPr="00037F4B">
        <w:t>Информация: Калинкиной А.А. - специалиста администрации</w:t>
      </w:r>
    </w:p>
    <w:p w:rsidR="00037F4B" w:rsidRPr="00037F4B" w:rsidRDefault="00037F4B" w:rsidP="00037F4B">
      <w:pPr>
        <w:pStyle w:val="a3"/>
        <w:ind w:left="0" w:firstLine="709"/>
      </w:pPr>
    </w:p>
    <w:p w:rsidR="00037F4B" w:rsidRPr="00037F4B" w:rsidRDefault="00037F4B" w:rsidP="00037F4B">
      <w:pPr>
        <w:pStyle w:val="a3"/>
        <w:numPr>
          <w:ilvl w:val="0"/>
          <w:numId w:val="5"/>
        </w:numPr>
        <w:ind w:left="0" w:firstLine="709"/>
      </w:pPr>
      <w:r w:rsidRPr="00037F4B">
        <w:t>Принятие положения «О порядке обследования местности в целях выявления возможных неизвестных воинских захоронений на территории МО «Куземкинское сельское поселение»</w:t>
      </w:r>
    </w:p>
    <w:p w:rsidR="00037F4B" w:rsidRPr="00037F4B" w:rsidRDefault="00037F4B" w:rsidP="00037F4B">
      <w:pPr>
        <w:pStyle w:val="a3"/>
        <w:ind w:left="0" w:firstLine="709"/>
      </w:pPr>
      <w:r w:rsidRPr="00037F4B">
        <w:t xml:space="preserve">Информация: </w:t>
      </w:r>
      <w:proofErr w:type="spellStart"/>
      <w:r w:rsidRPr="00037F4B">
        <w:t>Стасевой</w:t>
      </w:r>
      <w:proofErr w:type="spellEnd"/>
      <w:r w:rsidRPr="00037F4B">
        <w:t xml:space="preserve"> Е.П. - специалиста администрации</w:t>
      </w:r>
    </w:p>
    <w:p w:rsidR="005E0383" w:rsidRPr="00037F4B" w:rsidRDefault="005E0383" w:rsidP="00037F4B">
      <w:pPr>
        <w:ind w:firstLine="709"/>
      </w:pPr>
    </w:p>
    <w:p w:rsidR="00B51073" w:rsidRPr="00037F4B" w:rsidRDefault="008404CB" w:rsidP="00037F4B">
      <w:pPr>
        <w:pStyle w:val="a3"/>
        <w:numPr>
          <w:ilvl w:val="0"/>
          <w:numId w:val="5"/>
        </w:numPr>
        <w:ind w:left="0" w:firstLine="709"/>
        <w:jc w:val="both"/>
        <w:rPr>
          <w:rFonts w:eastAsia="Calibri"/>
        </w:rPr>
      </w:pPr>
      <w:r w:rsidRPr="00037F4B">
        <w:t>О внесении изменений в Решение Совета депутатов муниципального образования «Куземкинское сельское поселение» Кингисеппского муниципального ра</w:t>
      </w:r>
      <w:r w:rsidR="00037F4B" w:rsidRPr="00037F4B">
        <w:t>йона Ленинградской области от 13.04.2022</w:t>
      </w:r>
      <w:r w:rsidRPr="00037F4B">
        <w:t xml:space="preserve"> года </w:t>
      </w:r>
      <w:r w:rsidR="00037F4B" w:rsidRPr="00037F4B">
        <w:t>№ 203</w:t>
      </w:r>
    </w:p>
    <w:p w:rsidR="009920CB" w:rsidRDefault="008404CB" w:rsidP="006D613D">
      <w:pPr>
        <w:ind w:firstLine="709"/>
      </w:pPr>
      <w:r w:rsidRPr="00037F4B">
        <w:t xml:space="preserve">Информация: </w:t>
      </w:r>
      <w:r w:rsidR="0048143E" w:rsidRPr="00037F4B">
        <w:t>Козловой А.С. – главного бухгалтера</w:t>
      </w:r>
    </w:p>
    <w:p w:rsidR="006D613D" w:rsidRDefault="006D613D" w:rsidP="006D613D">
      <w:pPr>
        <w:ind w:firstLine="709"/>
      </w:pPr>
    </w:p>
    <w:p w:rsidR="003D6765" w:rsidRDefault="006D613D" w:rsidP="006D613D">
      <w:pPr>
        <w:pStyle w:val="a8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2D5FE0">
        <w:rPr>
          <w:sz w:val="24"/>
          <w:szCs w:val="24"/>
        </w:rPr>
        <w:t>Об утверждении Порядка определения размера</w:t>
      </w:r>
      <w:r>
        <w:rPr>
          <w:sz w:val="24"/>
          <w:szCs w:val="24"/>
        </w:rPr>
        <w:t xml:space="preserve"> платы по соглашению об </w:t>
      </w:r>
      <w:r w:rsidRPr="006D613D">
        <w:rPr>
          <w:sz w:val="24"/>
          <w:szCs w:val="24"/>
        </w:rPr>
        <w:t>установлении сервитута</w:t>
      </w:r>
      <w:r>
        <w:rPr>
          <w:sz w:val="24"/>
          <w:szCs w:val="24"/>
        </w:rPr>
        <w:t xml:space="preserve"> </w:t>
      </w:r>
      <w:r w:rsidRPr="006D613D">
        <w:rPr>
          <w:sz w:val="24"/>
          <w:szCs w:val="24"/>
        </w:rPr>
        <w:t>в отношении земельных участков, находящихся</w:t>
      </w:r>
      <w:r>
        <w:rPr>
          <w:sz w:val="24"/>
          <w:szCs w:val="24"/>
        </w:rPr>
        <w:t xml:space="preserve"> </w:t>
      </w:r>
      <w:r w:rsidRPr="006D613D">
        <w:rPr>
          <w:sz w:val="24"/>
          <w:szCs w:val="24"/>
        </w:rPr>
        <w:t>в собственности муниципального образования</w:t>
      </w:r>
      <w:r>
        <w:rPr>
          <w:sz w:val="24"/>
          <w:szCs w:val="24"/>
        </w:rPr>
        <w:t xml:space="preserve"> </w:t>
      </w:r>
      <w:r w:rsidRPr="006D613D">
        <w:rPr>
          <w:sz w:val="24"/>
          <w:szCs w:val="24"/>
        </w:rPr>
        <w:t>«Куземкинское сельское поселение» Кингисеппского муниципального района Ленинградской области</w:t>
      </w:r>
    </w:p>
    <w:p w:rsidR="00E50093" w:rsidRDefault="006D613D" w:rsidP="00E50093">
      <w:pPr>
        <w:pStyle w:val="a8"/>
        <w:ind w:left="709"/>
        <w:rPr>
          <w:sz w:val="24"/>
          <w:szCs w:val="24"/>
        </w:rPr>
      </w:pPr>
      <w:r w:rsidRPr="006D613D">
        <w:rPr>
          <w:sz w:val="24"/>
          <w:szCs w:val="24"/>
        </w:rPr>
        <w:t xml:space="preserve">Информация: </w:t>
      </w:r>
      <w:proofErr w:type="spellStart"/>
      <w:r w:rsidRPr="006D613D">
        <w:rPr>
          <w:sz w:val="24"/>
          <w:szCs w:val="24"/>
        </w:rPr>
        <w:t>Стасевой</w:t>
      </w:r>
      <w:proofErr w:type="spellEnd"/>
      <w:r w:rsidRPr="006D613D">
        <w:rPr>
          <w:sz w:val="24"/>
          <w:szCs w:val="24"/>
        </w:rPr>
        <w:t xml:space="preserve"> Е.П. - специалиста администрации</w:t>
      </w:r>
    </w:p>
    <w:p w:rsidR="0048143E" w:rsidRDefault="0048143E" w:rsidP="00E50093">
      <w:pPr>
        <w:pStyle w:val="a8"/>
        <w:ind w:left="709"/>
        <w:rPr>
          <w:sz w:val="24"/>
          <w:szCs w:val="24"/>
        </w:rPr>
      </w:pPr>
      <w:bookmarkStart w:id="0" w:name="_GoBack"/>
      <w:bookmarkEnd w:id="0"/>
    </w:p>
    <w:p w:rsidR="003F5C6A" w:rsidRDefault="003F5C6A" w:rsidP="00E50093">
      <w:pPr>
        <w:pStyle w:val="a8"/>
        <w:ind w:left="709"/>
        <w:rPr>
          <w:sz w:val="24"/>
          <w:szCs w:val="24"/>
        </w:rPr>
      </w:pPr>
    </w:p>
    <w:p w:rsidR="00E50093" w:rsidRPr="00E50093" w:rsidRDefault="00E50093" w:rsidP="00E50093">
      <w:pPr>
        <w:pStyle w:val="a8"/>
        <w:numPr>
          <w:ilvl w:val="0"/>
          <w:numId w:val="5"/>
        </w:numPr>
        <w:ind w:left="0" w:firstLine="709"/>
        <w:jc w:val="left"/>
        <w:rPr>
          <w:sz w:val="22"/>
          <w:szCs w:val="24"/>
        </w:rPr>
      </w:pPr>
      <w:r w:rsidRPr="00E50093">
        <w:rPr>
          <w:sz w:val="24"/>
        </w:rPr>
        <w:lastRenderedPageBreak/>
        <w:t xml:space="preserve">О разрешении продажи 4/10 долей в праве на жилое помещение, расположенное в квартире 44  дома 5 мкр. Центральный дер. </w:t>
      </w:r>
      <w:proofErr w:type="gramStart"/>
      <w:r w:rsidRPr="00E50093">
        <w:rPr>
          <w:sz w:val="24"/>
        </w:rPr>
        <w:t>Большое</w:t>
      </w:r>
      <w:proofErr w:type="gramEnd"/>
      <w:r w:rsidRPr="00E50093">
        <w:rPr>
          <w:sz w:val="24"/>
        </w:rPr>
        <w:t xml:space="preserve"> Куземкино </w:t>
      </w:r>
      <w:r w:rsidRPr="00E50093">
        <w:rPr>
          <w:sz w:val="24"/>
          <w:shd w:val="clear" w:color="auto" w:fill="FFFFFF"/>
        </w:rPr>
        <w:t>Кингисеппского района Ленинградской области</w:t>
      </w:r>
    </w:p>
    <w:p w:rsidR="00E50093" w:rsidRDefault="00E50093" w:rsidP="00E50093">
      <w:pPr>
        <w:pStyle w:val="a8"/>
        <w:ind w:firstLine="709"/>
        <w:jc w:val="left"/>
        <w:rPr>
          <w:sz w:val="24"/>
          <w:szCs w:val="24"/>
        </w:rPr>
      </w:pPr>
      <w:r w:rsidRPr="006D613D">
        <w:rPr>
          <w:sz w:val="24"/>
          <w:szCs w:val="24"/>
        </w:rPr>
        <w:t xml:space="preserve">Информация: </w:t>
      </w:r>
      <w:proofErr w:type="spellStart"/>
      <w:r w:rsidRPr="006D613D">
        <w:rPr>
          <w:sz w:val="24"/>
          <w:szCs w:val="24"/>
        </w:rPr>
        <w:t>Стасевой</w:t>
      </w:r>
      <w:proofErr w:type="spellEnd"/>
      <w:r w:rsidRPr="006D613D">
        <w:rPr>
          <w:sz w:val="24"/>
          <w:szCs w:val="24"/>
        </w:rPr>
        <w:t xml:space="preserve"> Е.П. - специалиста администрации</w:t>
      </w:r>
    </w:p>
    <w:p w:rsidR="00E50093" w:rsidRPr="006D613D" w:rsidRDefault="00E50093" w:rsidP="00E50093">
      <w:pPr>
        <w:pStyle w:val="a8"/>
        <w:ind w:left="720"/>
        <w:rPr>
          <w:sz w:val="24"/>
          <w:szCs w:val="24"/>
        </w:rPr>
      </w:pPr>
    </w:p>
    <w:sectPr w:rsidR="00E50093" w:rsidRPr="006D613D" w:rsidSect="00A222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37F4B"/>
    <w:rsid w:val="00071578"/>
    <w:rsid w:val="00083E63"/>
    <w:rsid w:val="00091586"/>
    <w:rsid w:val="00121FAC"/>
    <w:rsid w:val="001569FF"/>
    <w:rsid w:val="001831B1"/>
    <w:rsid w:val="001B5FD4"/>
    <w:rsid w:val="001C4BBA"/>
    <w:rsid w:val="00202C2B"/>
    <w:rsid w:val="00263FB2"/>
    <w:rsid w:val="00272482"/>
    <w:rsid w:val="002825E9"/>
    <w:rsid w:val="002A59C6"/>
    <w:rsid w:val="00302A25"/>
    <w:rsid w:val="00316E3A"/>
    <w:rsid w:val="003662C1"/>
    <w:rsid w:val="00376B28"/>
    <w:rsid w:val="003866F9"/>
    <w:rsid w:val="003918AC"/>
    <w:rsid w:val="003924BF"/>
    <w:rsid w:val="003955A6"/>
    <w:rsid w:val="003A243B"/>
    <w:rsid w:val="003C3ED2"/>
    <w:rsid w:val="003D6765"/>
    <w:rsid w:val="003F5C6A"/>
    <w:rsid w:val="004541E3"/>
    <w:rsid w:val="004606AC"/>
    <w:rsid w:val="0048143E"/>
    <w:rsid w:val="00481DA1"/>
    <w:rsid w:val="004C5EC0"/>
    <w:rsid w:val="004E3414"/>
    <w:rsid w:val="004E3E3E"/>
    <w:rsid w:val="00521CB4"/>
    <w:rsid w:val="00550A2C"/>
    <w:rsid w:val="00555FE7"/>
    <w:rsid w:val="005744C3"/>
    <w:rsid w:val="005E0383"/>
    <w:rsid w:val="00600502"/>
    <w:rsid w:val="00605945"/>
    <w:rsid w:val="0066700B"/>
    <w:rsid w:val="00677072"/>
    <w:rsid w:val="00684637"/>
    <w:rsid w:val="006D613D"/>
    <w:rsid w:val="00714405"/>
    <w:rsid w:val="00786827"/>
    <w:rsid w:val="0080682D"/>
    <w:rsid w:val="008404CB"/>
    <w:rsid w:val="00847E94"/>
    <w:rsid w:val="008502E4"/>
    <w:rsid w:val="008A79C1"/>
    <w:rsid w:val="00924D88"/>
    <w:rsid w:val="009256CA"/>
    <w:rsid w:val="009632A1"/>
    <w:rsid w:val="00966F4A"/>
    <w:rsid w:val="009920CB"/>
    <w:rsid w:val="009E6EFC"/>
    <w:rsid w:val="00A22203"/>
    <w:rsid w:val="00A87D38"/>
    <w:rsid w:val="00B2680C"/>
    <w:rsid w:val="00B51073"/>
    <w:rsid w:val="00B6275B"/>
    <w:rsid w:val="00B746A7"/>
    <w:rsid w:val="00BA47E3"/>
    <w:rsid w:val="00BE7CB5"/>
    <w:rsid w:val="00C0315C"/>
    <w:rsid w:val="00C64634"/>
    <w:rsid w:val="00C858DA"/>
    <w:rsid w:val="00CB010F"/>
    <w:rsid w:val="00CC5677"/>
    <w:rsid w:val="00CD5062"/>
    <w:rsid w:val="00D80A3C"/>
    <w:rsid w:val="00E50093"/>
    <w:rsid w:val="00E53FD2"/>
    <w:rsid w:val="00E57706"/>
    <w:rsid w:val="00EA4772"/>
    <w:rsid w:val="00EB0F02"/>
    <w:rsid w:val="00EB1640"/>
    <w:rsid w:val="00ED4947"/>
    <w:rsid w:val="00F75BBA"/>
    <w:rsid w:val="00F82DF8"/>
    <w:rsid w:val="00FA0EA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6E49-387B-4EA4-B697-484D9C5D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13</cp:revision>
  <cp:lastPrinted>2022-08-24T07:23:00Z</cp:lastPrinted>
  <dcterms:created xsi:type="dcterms:W3CDTF">2022-08-10T08:55:00Z</dcterms:created>
  <dcterms:modified xsi:type="dcterms:W3CDTF">2022-08-24T09:20:00Z</dcterms:modified>
</cp:coreProperties>
</file>