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4D101A" w:rsidTr="007D0981"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1A" w:rsidRDefault="004D101A" w:rsidP="007D09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</w:tbl>
    <w:p w:rsidR="004D101A" w:rsidRDefault="004D101A" w:rsidP="004D101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D101A" w:rsidTr="007D0981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Overlap w:val="never"/>
              <w:tblW w:w="102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75"/>
            </w:tblGrid>
            <w:tr w:rsidR="004D101A" w:rsidTr="007D0981">
              <w:trPr>
                <w:jc w:val="center"/>
              </w:trPr>
              <w:tc>
                <w:tcPr>
                  <w:tcW w:w="10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ОТЧЕТ</w:t>
                  </w:r>
                </w:p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 расходах, в целях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которых предоставлена Субсидия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AC4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01 </w:t>
            </w:r>
            <w:r w:rsidR="00AC424B">
              <w:rPr>
                <w:color w:val="000000"/>
              </w:rPr>
              <w:t>января  2022</w:t>
            </w:r>
            <w:r>
              <w:rPr>
                <w:color w:val="000000"/>
              </w:rPr>
              <w:t>г.</w:t>
            </w:r>
          </w:p>
        </w:tc>
      </w:tr>
    </w:tbl>
    <w:p w:rsidR="004D101A" w:rsidRDefault="004D101A" w:rsidP="004D101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           органа местного самоуправления   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  <w:p w:rsidR="004D101A" w:rsidRPr="004D101A" w:rsidRDefault="004D101A" w:rsidP="004D101A">
            <w:pPr>
              <w:tabs>
                <w:tab w:val="left" w:pos="2542"/>
              </w:tabs>
            </w:pPr>
            <w:r>
              <w:t>Администрация  муниципального образования «</w:t>
            </w:r>
            <w:proofErr w:type="spellStart"/>
            <w:r>
              <w:t>Кузёмкинское</w:t>
            </w:r>
            <w:proofErr w:type="spellEnd"/>
            <w:r>
              <w:t xml:space="preserve"> сельское поселение» Кингисеппского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Pr="004D101A" w:rsidRDefault="004D101A" w:rsidP="004D101A">
            <w:r>
              <w:t xml:space="preserve">Бюджет МО «Куземкинское сельское поселение» 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  <w:p w:rsidR="004D101A" w:rsidRPr="004D101A" w:rsidRDefault="004D101A" w:rsidP="004D101A">
            <w:r>
              <w:t>Комитет финансов  администрации муниципального образования «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район»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D8B" w:rsidRDefault="004C0D8B" w:rsidP="007D0981">
            <w:pPr>
              <w:spacing w:line="1" w:lineRule="auto"/>
            </w:pPr>
          </w:p>
          <w:p w:rsidR="004D101A" w:rsidRPr="004C0D8B" w:rsidRDefault="004C0D8B" w:rsidP="004C0D8B">
            <w:r>
              <w:t>Комитет по местному самоуправлению</w:t>
            </w:r>
            <w:r w:rsidR="000158BF">
              <w:t>, межнациональным и межконфессиональным отношениям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D8B" w:rsidRDefault="004C0D8B" w:rsidP="007D0981">
            <w:pPr>
              <w:spacing w:line="1" w:lineRule="auto"/>
            </w:pPr>
          </w:p>
          <w:p w:rsidR="004C0D8B" w:rsidRPr="004C0D8B" w:rsidRDefault="004C0D8B" w:rsidP="004C0D8B">
            <w:r w:rsidRPr="004C0D8B">
              <w:t>«Реализация социально-значимых проектов  на территории муниципального образования «</w:t>
            </w:r>
            <w:proofErr w:type="spellStart"/>
            <w:r w:rsidRPr="004C0D8B">
              <w:t>Кузёмкинское</w:t>
            </w:r>
            <w:proofErr w:type="spellEnd"/>
            <w:r w:rsidRPr="004C0D8B">
              <w:t xml:space="preserve"> сельское поселение» Кингисеппского муниципального района Ленинградской области» на 20</w:t>
            </w:r>
            <w:r w:rsidR="00FE7B25">
              <w:t>21</w:t>
            </w:r>
            <w:r w:rsidRPr="004C0D8B">
              <w:t>-2023 годы</w:t>
            </w:r>
          </w:p>
          <w:p w:rsidR="004D101A" w:rsidRPr="004C0D8B" w:rsidRDefault="004D101A" w:rsidP="004C0D8B"/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0158BF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  <w:r w:rsidR="000158BF">
              <w:rPr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</w:tbl>
    <w:p w:rsidR="004D101A" w:rsidRDefault="004D101A" w:rsidP="004D101A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2"/>
      </w:tblGrid>
      <w:tr w:rsidR="004D101A" w:rsidTr="007D0981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5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40"/>
            </w:tblGrid>
            <w:tr w:rsidR="004D101A" w:rsidTr="007D0981">
              <w:trPr>
                <w:jc w:val="center"/>
              </w:trPr>
              <w:tc>
                <w:tcPr>
                  <w:tcW w:w="5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Наименование показателя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10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7"/>
            </w:tblGrid>
            <w:tr w:rsidR="004D101A" w:rsidTr="007D0981">
              <w:trPr>
                <w:jc w:val="center"/>
              </w:trPr>
              <w:tc>
                <w:tcPr>
                  <w:tcW w:w="10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Код строки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444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42"/>
            </w:tblGrid>
            <w:tr w:rsidR="004D101A" w:rsidTr="007D0981">
              <w:trPr>
                <w:jc w:val="center"/>
              </w:trPr>
              <w:tc>
                <w:tcPr>
                  <w:tcW w:w="44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Средства бюджета муниципального образования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22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0"/>
            </w:tblGrid>
            <w:tr w:rsidR="004D101A" w:rsidTr="007D0981">
              <w:trPr>
                <w:jc w:val="center"/>
              </w:trPr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2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2"/>
            </w:tblGrid>
            <w:tr w:rsidR="004D101A" w:rsidTr="007D0981">
              <w:trPr>
                <w:jc w:val="center"/>
              </w:trPr>
              <w:tc>
                <w:tcPr>
                  <w:tcW w:w="2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в том числе средства Субсидии из областного бюджета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</w:tblGrid>
            <w:tr w:rsidR="004D101A" w:rsidTr="007D0981">
              <w:trPr>
                <w:jc w:val="center"/>
              </w:trPr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за отчетный период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</w:tblGrid>
            <w:tr w:rsidR="004D101A" w:rsidTr="007D0981">
              <w:trPr>
                <w:jc w:val="center"/>
              </w:trPr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нарастающим итогом с начала года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</w:tblGrid>
            <w:tr w:rsidR="004D101A" w:rsidTr="007D0981">
              <w:trPr>
                <w:jc w:val="center"/>
              </w:trPr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за отчетный период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vanish/>
              </w:rPr>
            </w:pPr>
          </w:p>
          <w:tbl>
            <w:tblPr>
              <w:tblOverlap w:val="never"/>
              <w:tblW w:w="1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2"/>
            </w:tblGrid>
            <w:tr w:rsidR="004D101A" w:rsidTr="007D0981">
              <w:trPr>
                <w:jc w:val="center"/>
              </w:trPr>
              <w:tc>
                <w:tcPr>
                  <w:tcW w:w="11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01A" w:rsidRDefault="004D101A" w:rsidP="007D0981">
                  <w:pPr>
                    <w:jc w:val="center"/>
                  </w:pPr>
                  <w:r>
                    <w:rPr>
                      <w:color w:val="000000"/>
                    </w:rPr>
                    <w:t>нарастающим итогом с начала года</w:t>
                  </w:r>
                </w:p>
              </w:tc>
            </w:tr>
          </w:tbl>
          <w:p w:rsidR="004D101A" w:rsidRDefault="004D101A" w:rsidP="007D0981">
            <w:pPr>
              <w:spacing w:line="1" w:lineRule="auto"/>
            </w:pP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FE7B25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4C17">
              <w:rPr>
                <w:color w:val="000000"/>
              </w:rPr>
              <w:t> </w:t>
            </w:r>
            <w:r>
              <w:rPr>
                <w:color w:val="000000"/>
              </w:rPr>
              <w:t>059</w:t>
            </w:r>
            <w:r w:rsidR="00354C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FE7B25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4C17">
              <w:rPr>
                <w:color w:val="000000"/>
              </w:rPr>
              <w:t> </w:t>
            </w:r>
            <w:r>
              <w:rPr>
                <w:color w:val="000000"/>
              </w:rPr>
              <w:t>059</w:t>
            </w:r>
            <w:r w:rsidR="00354C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FE7B25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4C17">
              <w:rPr>
                <w:color w:val="000000"/>
              </w:rPr>
              <w:t> </w:t>
            </w:r>
            <w:r>
              <w:rPr>
                <w:color w:val="000000"/>
              </w:rPr>
              <w:t>246</w:t>
            </w:r>
            <w:r w:rsidR="00354C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FE7B25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4C17">
              <w:rPr>
                <w:color w:val="000000"/>
              </w:rPr>
              <w:t> </w:t>
            </w:r>
            <w:r>
              <w:rPr>
                <w:color w:val="000000"/>
              </w:rPr>
              <w:t>246</w:t>
            </w:r>
            <w:r w:rsidR="00354C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354C17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1 059 300,00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354C17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1 059 300,00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354C17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1 246 236,00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354C17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1 246 236,00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0158BF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101A" w:rsidTr="007D09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4D101A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01A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4189" w:rsidTr="00E5448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</w:tr>
      <w:tr w:rsidR="005F4189" w:rsidTr="00E5448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</w:tr>
      <w:tr w:rsidR="005F4189" w:rsidTr="00E5448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</w:tr>
      <w:tr w:rsidR="005F4189" w:rsidTr="00E5448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</w:tr>
      <w:tr w:rsidR="005F4189" w:rsidTr="00E5448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</w:tr>
      <w:tr w:rsidR="005F4189" w:rsidTr="00E5448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89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jc w:val="center"/>
            </w:pPr>
            <w:r w:rsidRPr="009A766C">
              <w:rPr>
                <w:color w:val="000000"/>
              </w:rPr>
              <w:t>0,0</w:t>
            </w:r>
          </w:p>
        </w:tc>
      </w:tr>
    </w:tbl>
    <w:p w:rsidR="004D101A" w:rsidRDefault="004D101A" w:rsidP="004D101A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4D101A" w:rsidTr="007D0981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4D101A" w:rsidTr="007D0981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4D101A" w:rsidP="007D0981">
            <w:pPr>
              <w:spacing w:line="1" w:lineRule="auto"/>
            </w:pPr>
          </w:p>
        </w:tc>
      </w:tr>
      <w:tr w:rsidR="004D101A" w:rsidRPr="005F4189" w:rsidTr="007D0981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Pr="005F4189" w:rsidRDefault="005F4189" w:rsidP="007D0981">
            <w:pPr>
              <w:jc w:val="right"/>
              <w:rPr>
                <w:color w:val="000000"/>
              </w:rPr>
            </w:pPr>
            <w:r w:rsidRPr="005F4189">
              <w:rPr>
                <w:color w:val="000000"/>
              </w:rPr>
              <w:t>МО «Куземкинское сельское поселение»</w:t>
            </w:r>
          </w:p>
        </w:tc>
      </w:tr>
      <w:tr w:rsidR="005F4189" w:rsidTr="007D0981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89" w:rsidRDefault="005F4189" w:rsidP="005F4189">
            <w:pPr>
              <w:tabs>
                <w:tab w:val="left" w:pos="301"/>
              </w:tabs>
              <w:rPr>
                <w:color w:val="000000"/>
              </w:rPr>
            </w:pPr>
            <w:r>
              <w:rPr>
                <w:color w:val="000000"/>
              </w:rPr>
              <w:t>Кингисеппского муниципального района</w:t>
            </w:r>
          </w:p>
        </w:tc>
      </w:tr>
      <w:tr w:rsidR="004D101A" w:rsidTr="007D0981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1A" w:rsidRDefault="005F4189" w:rsidP="007D0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101A">
              <w:rPr>
                <w:color w:val="000000"/>
              </w:rPr>
              <w:t>(Муниципальное образование)</w:t>
            </w:r>
          </w:p>
          <w:p w:rsidR="005F4189" w:rsidRDefault="005F4189" w:rsidP="007D0981">
            <w:pPr>
              <w:jc w:val="center"/>
              <w:rPr>
                <w:color w:val="000000"/>
              </w:rPr>
            </w:pPr>
          </w:p>
          <w:p w:rsidR="005F4189" w:rsidRDefault="005F4189" w:rsidP="007D0981">
            <w:pPr>
              <w:jc w:val="center"/>
              <w:rPr>
                <w:color w:val="000000"/>
              </w:rPr>
            </w:pPr>
          </w:p>
        </w:tc>
      </w:tr>
    </w:tbl>
    <w:p w:rsidR="004D101A" w:rsidRDefault="005F4189" w:rsidP="004D101A">
      <w:r>
        <w:t>Глава администрации_______________________</w:t>
      </w:r>
      <w:proofErr w:type="spellStart"/>
      <w:r>
        <w:t>В.П.Кулагин</w:t>
      </w:r>
      <w:proofErr w:type="spellEnd"/>
    </w:p>
    <w:p w:rsidR="00FE7B25" w:rsidRDefault="00FE7B25" w:rsidP="004D101A"/>
    <w:p w:rsidR="00FE7B25" w:rsidRDefault="00FE7B25" w:rsidP="004D101A"/>
    <w:p w:rsidR="00FE7B25" w:rsidRDefault="00FE7B25" w:rsidP="004D101A">
      <w:pPr>
        <w:sectPr w:rsidR="00FE7B25">
          <w:headerReference w:type="default" r:id="rId7"/>
          <w:footerReference w:type="default" r:id="rId8"/>
          <w:pgSz w:w="11905" w:h="16837"/>
          <w:pgMar w:top="283" w:right="283" w:bottom="283" w:left="1133" w:header="720" w:footer="720" w:gutter="0"/>
          <w:cols w:space="720"/>
        </w:sectPr>
      </w:pPr>
      <w:proofErr w:type="spellStart"/>
      <w:r>
        <w:t>М.п</w:t>
      </w:r>
      <w:proofErr w:type="spellEnd"/>
      <w:r>
        <w:t>.</w:t>
      </w:r>
    </w:p>
    <w:p w:rsidR="00947F39" w:rsidRPr="004D101A" w:rsidRDefault="00947F39" w:rsidP="004D101A"/>
    <w:sectPr w:rsidR="00947F39" w:rsidRPr="004D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0E" w:rsidRDefault="0097470E">
      <w:r>
        <w:separator/>
      </w:r>
    </w:p>
  </w:endnote>
  <w:endnote w:type="continuationSeparator" w:id="0">
    <w:p w:rsidR="0097470E" w:rsidRDefault="0097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02CC7">
      <w:trPr>
        <w:trHeight w:val="720"/>
      </w:trPr>
      <w:tc>
        <w:tcPr>
          <w:tcW w:w="10704" w:type="dxa"/>
        </w:tcPr>
        <w:tbl>
          <w:tblPr>
            <w:tblOverlap w:val="never"/>
            <w:tblW w:w="10489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489"/>
          </w:tblGrid>
          <w:tr w:rsidR="00D02CC7">
            <w:tc>
              <w:tcPr>
                <w:tcW w:w="1048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02CC7" w:rsidRDefault="0097470E">
                <w:pPr>
                  <w:spacing w:line="1" w:lineRule="auto"/>
                </w:pPr>
              </w:p>
            </w:tc>
          </w:tr>
        </w:tbl>
        <w:p w:rsidR="00D02CC7" w:rsidRDefault="0097470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0E" w:rsidRDefault="0097470E">
      <w:r>
        <w:separator/>
      </w:r>
    </w:p>
  </w:footnote>
  <w:footnote w:type="continuationSeparator" w:id="0">
    <w:p w:rsidR="0097470E" w:rsidRDefault="0097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02CC7">
      <w:trPr>
        <w:trHeight w:val="720"/>
      </w:trPr>
      <w:tc>
        <w:tcPr>
          <w:tcW w:w="10704" w:type="dxa"/>
        </w:tcPr>
        <w:p w:rsidR="00D02CC7" w:rsidRDefault="003B122B">
          <w:pPr>
            <w:jc w:val="center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354C17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D02CC7" w:rsidRDefault="0097470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A"/>
    <w:rsid w:val="000158BF"/>
    <w:rsid w:val="00354C17"/>
    <w:rsid w:val="003B122B"/>
    <w:rsid w:val="004C0D8B"/>
    <w:rsid w:val="004D101A"/>
    <w:rsid w:val="005F4189"/>
    <w:rsid w:val="00947F39"/>
    <w:rsid w:val="0097470E"/>
    <w:rsid w:val="00AC424B"/>
    <w:rsid w:val="00EB40A5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cp:lastPrinted>2022-01-19T07:20:00Z</cp:lastPrinted>
  <dcterms:created xsi:type="dcterms:W3CDTF">2021-10-04T08:17:00Z</dcterms:created>
  <dcterms:modified xsi:type="dcterms:W3CDTF">2022-01-19T07:20:00Z</dcterms:modified>
</cp:coreProperties>
</file>