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C15FD3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416F">
        <w:rPr>
          <w:rFonts w:ascii="Times New Roman" w:hAnsi="Times New Roman" w:cs="Times New Roman"/>
          <w:sz w:val="24"/>
          <w:szCs w:val="24"/>
        </w:rPr>
        <w:t>5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D40ECE">
        <w:rPr>
          <w:rFonts w:ascii="Times New Roman" w:hAnsi="Times New Roman" w:cs="Times New Roman"/>
          <w:sz w:val="24"/>
          <w:szCs w:val="24"/>
        </w:rPr>
        <w:t>3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8541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C15FD3">
        <w:rPr>
          <w:rFonts w:ascii="Times New Roman" w:hAnsi="Times New Roman" w:cs="Times New Roman"/>
        </w:rPr>
        <w:t>Извоз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</w:t>
      </w:r>
      <w:r w:rsidR="00C15FD3">
        <w:rPr>
          <w:rFonts w:ascii="Times New Roman" w:hAnsi="Times New Roman" w:cs="Times New Roman"/>
          <w:sz w:val="24"/>
          <w:szCs w:val="24"/>
        </w:rPr>
        <w:t xml:space="preserve">вновь построенному жилому </w:t>
      </w:r>
      <w:r w:rsidR="0085416F">
        <w:rPr>
          <w:rFonts w:ascii="Times New Roman" w:hAnsi="Times New Roman" w:cs="Times New Roman"/>
          <w:sz w:val="24"/>
          <w:szCs w:val="24"/>
        </w:rPr>
        <w:t>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85416F">
        <w:rPr>
          <w:rFonts w:ascii="Times New Roman" w:hAnsi="Times New Roman" w:cs="Times New Roman"/>
          <w:sz w:val="24"/>
          <w:szCs w:val="24"/>
        </w:rPr>
        <w:t>0</w:t>
      </w:r>
      <w:r w:rsidR="00C15FD3">
        <w:rPr>
          <w:rFonts w:ascii="Times New Roman" w:hAnsi="Times New Roman" w:cs="Times New Roman"/>
          <w:sz w:val="24"/>
          <w:szCs w:val="24"/>
        </w:rPr>
        <w:t>7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7B70E5"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C15FD3">
        <w:rPr>
          <w:rFonts w:ascii="Times New Roman" w:hAnsi="Times New Roman" w:cs="Times New Roman"/>
          <w:sz w:val="24"/>
          <w:szCs w:val="24"/>
        </w:rPr>
        <w:t>92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15FD3">
        <w:rPr>
          <w:rFonts w:ascii="Times New Roman" w:hAnsi="Times New Roman" w:cs="Times New Roman"/>
          <w:sz w:val="24"/>
          <w:szCs w:val="24"/>
        </w:rPr>
        <w:t>2200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C15FD3">
        <w:rPr>
          <w:rFonts w:ascii="Times New Roman" w:hAnsi="Times New Roman" w:cs="Times New Roman"/>
          <w:sz w:val="24"/>
          <w:szCs w:val="24"/>
        </w:rPr>
        <w:t>Извоз</w:t>
      </w:r>
      <w:r w:rsidR="00080C95">
        <w:rPr>
          <w:rFonts w:ascii="Times New Roman" w:hAnsi="Times New Roman" w:cs="Times New Roman"/>
          <w:sz w:val="24"/>
          <w:szCs w:val="24"/>
        </w:rPr>
        <w:t>,</w:t>
      </w:r>
      <w:r w:rsidR="004B7DD3">
        <w:rPr>
          <w:rFonts w:ascii="Times New Roman" w:hAnsi="Times New Roman" w:cs="Times New Roman"/>
          <w:sz w:val="24"/>
          <w:szCs w:val="24"/>
        </w:rPr>
        <w:t xml:space="preserve"> д.</w:t>
      </w:r>
      <w:r w:rsidR="00C15FD3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3C51"/>
    <w:rsid w:val="00804042"/>
    <w:rsid w:val="008168A4"/>
    <w:rsid w:val="0085416F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15FD3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5226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16C4-6570-46F9-9D49-8C60975B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21</cp:revision>
  <cp:lastPrinted>2019-03-25T06:42:00Z</cp:lastPrinted>
  <dcterms:created xsi:type="dcterms:W3CDTF">2015-07-03T10:58:00Z</dcterms:created>
  <dcterms:modified xsi:type="dcterms:W3CDTF">2019-03-25T06:42:00Z</dcterms:modified>
</cp:coreProperties>
</file>