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E8" w:rsidRPr="00A82C80" w:rsidRDefault="00EA27E8" w:rsidP="00A82C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C80">
        <w:rPr>
          <w:rFonts w:ascii="Times New Roman" w:hAnsi="Times New Roman" w:cs="Times New Roman"/>
          <w:b/>
          <w:sz w:val="24"/>
          <w:szCs w:val="24"/>
        </w:rPr>
        <w:t xml:space="preserve">Правила безопасности </w:t>
      </w:r>
      <w:r w:rsidR="00ED7BCD" w:rsidRPr="00A82C80">
        <w:rPr>
          <w:rFonts w:ascii="Times New Roman" w:hAnsi="Times New Roman" w:cs="Times New Roman"/>
          <w:b/>
          <w:sz w:val="24"/>
          <w:szCs w:val="24"/>
        </w:rPr>
        <w:t>при использовании</w:t>
      </w:r>
      <w:r w:rsidRPr="00A82C80">
        <w:rPr>
          <w:rFonts w:ascii="Times New Roman" w:hAnsi="Times New Roman" w:cs="Times New Roman"/>
          <w:b/>
          <w:sz w:val="24"/>
          <w:szCs w:val="24"/>
        </w:rPr>
        <w:t xml:space="preserve"> бытово</w:t>
      </w:r>
      <w:r w:rsidR="00ED7BCD" w:rsidRPr="00A82C80">
        <w:rPr>
          <w:rFonts w:ascii="Times New Roman" w:hAnsi="Times New Roman" w:cs="Times New Roman"/>
          <w:b/>
          <w:sz w:val="24"/>
          <w:szCs w:val="24"/>
        </w:rPr>
        <w:t>го</w:t>
      </w:r>
      <w:r w:rsidRPr="00A82C80">
        <w:rPr>
          <w:rFonts w:ascii="Times New Roman" w:hAnsi="Times New Roman" w:cs="Times New Roman"/>
          <w:b/>
          <w:sz w:val="24"/>
          <w:szCs w:val="24"/>
        </w:rPr>
        <w:t xml:space="preserve"> газ</w:t>
      </w:r>
      <w:r w:rsidR="00ED7BCD" w:rsidRPr="00A82C80">
        <w:rPr>
          <w:rFonts w:ascii="Times New Roman" w:hAnsi="Times New Roman" w:cs="Times New Roman"/>
          <w:b/>
          <w:sz w:val="24"/>
          <w:szCs w:val="24"/>
        </w:rPr>
        <w:t>а</w:t>
      </w:r>
      <w:r w:rsidRPr="00A82C80">
        <w:rPr>
          <w:rFonts w:ascii="Times New Roman" w:hAnsi="Times New Roman" w:cs="Times New Roman"/>
          <w:b/>
          <w:sz w:val="24"/>
          <w:szCs w:val="24"/>
        </w:rPr>
        <w:t>.</w:t>
      </w:r>
    </w:p>
    <w:p w:rsidR="00EA27E8" w:rsidRPr="00A82C80" w:rsidRDefault="00A82C80" w:rsidP="00A82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C80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A82C80">
        <w:rPr>
          <w:rFonts w:ascii="Times New Roman" w:hAnsi="Times New Roman" w:cs="Times New Roman"/>
          <w:sz w:val="24"/>
          <w:szCs w:val="24"/>
        </w:rPr>
        <w:t xml:space="preserve"> и ОГПС</w:t>
      </w:r>
      <w:r w:rsidR="00FE3FD6" w:rsidRPr="00A82C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FD6" w:rsidRPr="00A82C80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FE3FD6" w:rsidRPr="00A82C8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96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96AB1">
        <w:rPr>
          <w:rFonts w:ascii="Times New Roman" w:hAnsi="Times New Roman" w:cs="Times New Roman"/>
          <w:sz w:val="24"/>
          <w:szCs w:val="24"/>
        </w:rPr>
        <w:t>Кингисеппское</w:t>
      </w:r>
      <w:proofErr w:type="spellEnd"/>
      <w:r w:rsidR="00096AB1">
        <w:rPr>
          <w:rFonts w:ascii="Times New Roman" w:hAnsi="Times New Roman" w:cs="Times New Roman"/>
          <w:sz w:val="24"/>
          <w:szCs w:val="24"/>
        </w:rPr>
        <w:t xml:space="preserve"> отделение ЛОО ВДПО</w:t>
      </w:r>
      <w:r w:rsidR="00FE3FD6" w:rsidRPr="00A82C80">
        <w:rPr>
          <w:rFonts w:ascii="Times New Roman" w:hAnsi="Times New Roman" w:cs="Times New Roman"/>
          <w:sz w:val="24"/>
          <w:szCs w:val="24"/>
        </w:rPr>
        <w:t xml:space="preserve"> предупрежда</w:t>
      </w:r>
      <w:r w:rsidR="00096AB1">
        <w:rPr>
          <w:rFonts w:ascii="Times New Roman" w:hAnsi="Times New Roman" w:cs="Times New Roman"/>
          <w:sz w:val="24"/>
          <w:szCs w:val="24"/>
        </w:rPr>
        <w:t>ю</w:t>
      </w:r>
      <w:r w:rsidR="00FE3FD6" w:rsidRPr="00A82C80">
        <w:rPr>
          <w:rFonts w:ascii="Times New Roman" w:hAnsi="Times New Roman" w:cs="Times New Roman"/>
          <w:sz w:val="24"/>
          <w:szCs w:val="24"/>
        </w:rPr>
        <w:t>т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- будьте о</w:t>
      </w:r>
      <w:r w:rsidR="00ED7BCD" w:rsidRPr="00A82C80">
        <w:rPr>
          <w:rFonts w:ascii="Times New Roman" w:hAnsi="Times New Roman" w:cs="Times New Roman"/>
          <w:sz w:val="24"/>
          <w:szCs w:val="24"/>
        </w:rPr>
        <w:t xml:space="preserve">сторожны с бытовым газом! </w:t>
      </w:r>
      <w:r w:rsidR="00EA27E8" w:rsidRPr="00A82C80">
        <w:rPr>
          <w:rFonts w:ascii="Times New Roman" w:hAnsi="Times New Roman" w:cs="Times New Roman"/>
          <w:sz w:val="24"/>
          <w:szCs w:val="24"/>
        </w:rPr>
        <w:t>Во избежание несчастных случаев при эксплуатации газовых приборов соблюда</w:t>
      </w:r>
      <w:r w:rsidR="00FE3FD6" w:rsidRPr="00A82C80">
        <w:rPr>
          <w:rFonts w:ascii="Times New Roman" w:hAnsi="Times New Roman" w:cs="Times New Roman"/>
          <w:sz w:val="24"/>
          <w:szCs w:val="24"/>
        </w:rPr>
        <w:t>йте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следующие правила и рекомендации:</w:t>
      </w:r>
    </w:p>
    <w:p w:rsidR="00FE3FD6" w:rsidRPr="00A82C80" w:rsidRDefault="00ED7BCD" w:rsidP="00A8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C80">
        <w:rPr>
          <w:rFonts w:ascii="Times New Roman" w:hAnsi="Times New Roman" w:cs="Times New Roman"/>
          <w:sz w:val="24"/>
          <w:szCs w:val="24"/>
        </w:rPr>
        <w:t>- п</w:t>
      </w:r>
      <w:r w:rsidR="00EA27E8" w:rsidRPr="00A82C80">
        <w:rPr>
          <w:rFonts w:ascii="Times New Roman" w:hAnsi="Times New Roman" w:cs="Times New Roman"/>
          <w:sz w:val="24"/>
          <w:szCs w:val="24"/>
        </w:rPr>
        <w:t>риобрета</w:t>
      </w:r>
      <w:r w:rsidRPr="00A82C80">
        <w:rPr>
          <w:rFonts w:ascii="Times New Roman" w:hAnsi="Times New Roman" w:cs="Times New Roman"/>
          <w:sz w:val="24"/>
          <w:szCs w:val="24"/>
        </w:rPr>
        <w:t>йте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газовые баллоны и газовое оборудование только в специализ</w:t>
      </w:r>
      <w:r w:rsidR="007574B3" w:rsidRPr="00A82C80">
        <w:rPr>
          <w:rFonts w:ascii="Times New Roman" w:hAnsi="Times New Roman" w:cs="Times New Roman"/>
          <w:sz w:val="24"/>
          <w:szCs w:val="24"/>
        </w:rPr>
        <w:t>ирован</w:t>
      </w:r>
      <w:r w:rsidR="00EA27E8" w:rsidRPr="00A82C80">
        <w:rPr>
          <w:rFonts w:ascii="Times New Roman" w:hAnsi="Times New Roman" w:cs="Times New Roman"/>
          <w:sz w:val="24"/>
          <w:szCs w:val="24"/>
        </w:rPr>
        <w:t>ных организациях, имеющих сертификаты на реализац</w:t>
      </w:r>
      <w:r w:rsidRPr="00A82C80">
        <w:rPr>
          <w:rFonts w:ascii="Times New Roman" w:hAnsi="Times New Roman" w:cs="Times New Roman"/>
          <w:sz w:val="24"/>
          <w:szCs w:val="24"/>
        </w:rPr>
        <w:t>ию данной продукции;</w:t>
      </w:r>
      <w:r w:rsidR="007574B3" w:rsidRPr="00A8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7E8" w:rsidRPr="00A82C80" w:rsidRDefault="00ED7BCD" w:rsidP="00A8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C80">
        <w:rPr>
          <w:rFonts w:ascii="Times New Roman" w:hAnsi="Times New Roman" w:cs="Times New Roman"/>
          <w:sz w:val="24"/>
          <w:szCs w:val="24"/>
        </w:rPr>
        <w:t xml:space="preserve">- </w:t>
      </w:r>
      <w:r w:rsidR="00EA27E8" w:rsidRPr="00A82C80">
        <w:rPr>
          <w:rFonts w:ascii="Times New Roman" w:hAnsi="Times New Roman" w:cs="Times New Roman"/>
          <w:sz w:val="24"/>
          <w:szCs w:val="24"/>
        </w:rPr>
        <w:t>ежегодн</w:t>
      </w:r>
      <w:r w:rsidRPr="00A82C80">
        <w:rPr>
          <w:rFonts w:ascii="Times New Roman" w:hAnsi="Times New Roman" w:cs="Times New Roman"/>
          <w:sz w:val="24"/>
          <w:szCs w:val="24"/>
        </w:rPr>
        <w:t>о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</w:t>
      </w:r>
      <w:r w:rsidRPr="00A82C80">
        <w:rPr>
          <w:rFonts w:ascii="Times New Roman" w:hAnsi="Times New Roman" w:cs="Times New Roman"/>
          <w:sz w:val="24"/>
          <w:szCs w:val="24"/>
        </w:rPr>
        <w:t xml:space="preserve">проводите </w:t>
      </w:r>
      <w:r w:rsidR="00EA27E8" w:rsidRPr="00A82C80">
        <w:rPr>
          <w:rFonts w:ascii="Times New Roman" w:hAnsi="Times New Roman" w:cs="Times New Roman"/>
          <w:sz w:val="24"/>
          <w:szCs w:val="24"/>
        </w:rPr>
        <w:t>проверк</w:t>
      </w:r>
      <w:r w:rsidRPr="00A82C80">
        <w:rPr>
          <w:rFonts w:ascii="Times New Roman" w:hAnsi="Times New Roman" w:cs="Times New Roman"/>
          <w:sz w:val="24"/>
          <w:szCs w:val="24"/>
        </w:rPr>
        <w:t>у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газового оборудования </w:t>
      </w:r>
      <w:r w:rsidRPr="00A82C80">
        <w:rPr>
          <w:rFonts w:ascii="Times New Roman" w:hAnsi="Times New Roman" w:cs="Times New Roman"/>
          <w:sz w:val="24"/>
          <w:szCs w:val="24"/>
        </w:rPr>
        <w:t xml:space="preserve">с привлечением </w:t>
      </w:r>
      <w:r w:rsidR="00EA27E8" w:rsidRPr="00A82C80">
        <w:rPr>
          <w:rFonts w:ascii="Times New Roman" w:hAnsi="Times New Roman" w:cs="Times New Roman"/>
          <w:sz w:val="24"/>
          <w:szCs w:val="24"/>
        </w:rPr>
        <w:t>специалист</w:t>
      </w:r>
      <w:r w:rsidRPr="00A82C80">
        <w:rPr>
          <w:rFonts w:ascii="Times New Roman" w:hAnsi="Times New Roman" w:cs="Times New Roman"/>
          <w:sz w:val="24"/>
          <w:szCs w:val="24"/>
        </w:rPr>
        <w:t>ов;</w:t>
      </w:r>
    </w:p>
    <w:p w:rsidR="00EA27E8" w:rsidRPr="00A82C80" w:rsidRDefault="00ED7BCD" w:rsidP="00A8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C80">
        <w:rPr>
          <w:rFonts w:ascii="Times New Roman" w:hAnsi="Times New Roman" w:cs="Times New Roman"/>
          <w:sz w:val="24"/>
          <w:szCs w:val="24"/>
        </w:rPr>
        <w:t>- г</w:t>
      </w:r>
      <w:r w:rsidR="00EA27E8" w:rsidRPr="00A82C80">
        <w:rPr>
          <w:rFonts w:ascii="Times New Roman" w:hAnsi="Times New Roman" w:cs="Times New Roman"/>
          <w:sz w:val="24"/>
          <w:szCs w:val="24"/>
        </w:rPr>
        <w:t>азовые баллоны для бытовых га</w:t>
      </w:r>
      <w:r w:rsidR="007574B3" w:rsidRPr="00A82C80">
        <w:rPr>
          <w:rFonts w:ascii="Times New Roman" w:hAnsi="Times New Roman" w:cs="Times New Roman"/>
          <w:sz w:val="24"/>
          <w:szCs w:val="24"/>
        </w:rPr>
        <w:t>зовых приборов распо</w:t>
      </w:r>
      <w:r w:rsidR="00FE3FD6" w:rsidRPr="00A82C80">
        <w:rPr>
          <w:rFonts w:ascii="Times New Roman" w:hAnsi="Times New Roman" w:cs="Times New Roman"/>
          <w:sz w:val="24"/>
          <w:szCs w:val="24"/>
        </w:rPr>
        <w:t>лага</w:t>
      </w:r>
      <w:r w:rsidRPr="00A82C80">
        <w:rPr>
          <w:rFonts w:ascii="Times New Roman" w:hAnsi="Times New Roman" w:cs="Times New Roman"/>
          <w:sz w:val="24"/>
          <w:szCs w:val="24"/>
        </w:rPr>
        <w:t>йте</w:t>
      </w:r>
      <w:r w:rsidR="00FE3FD6" w:rsidRPr="00A82C80">
        <w:rPr>
          <w:rFonts w:ascii="Times New Roman" w:hAnsi="Times New Roman" w:cs="Times New Roman"/>
          <w:sz w:val="24"/>
          <w:szCs w:val="24"/>
        </w:rPr>
        <w:t xml:space="preserve"> вне зданий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у глухого простенка на расстоянии не ближе </w:t>
      </w:r>
      <w:r w:rsidRPr="00A82C80">
        <w:rPr>
          <w:rFonts w:ascii="Times New Roman" w:hAnsi="Times New Roman" w:cs="Times New Roman"/>
          <w:sz w:val="24"/>
          <w:szCs w:val="24"/>
        </w:rPr>
        <w:t xml:space="preserve">5 м от входов в здание, 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</w:t>
      </w:r>
      <w:r w:rsidRPr="00A82C80">
        <w:rPr>
          <w:rFonts w:ascii="Times New Roman" w:hAnsi="Times New Roman" w:cs="Times New Roman"/>
          <w:sz w:val="24"/>
          <w:szCs w:val="24"/>
        </w:rPr>
        <w:t>п</w:t>
      </w:r>
      <w:r w:rsidR="00EA27E8" w:rsidRPr="00A82C80">
        <w:rPr>
          <w:rFonts w:ascii="Times New Roman" w:hAnsi="Times New Roman" w:cs="Times New Roman"/>
          <w:sz w:val="24"/>
          <w:szCs w:val="24"/>
        </w:rPr>
        <w:t>ристро</w:t>
      </w:r>
      <w:r w:rsidR="007574B3" w:rsidRPr="00A82C80">
        <w:rPr>
          <w:rFonts w:ascii="Times New Roman" w:hAnsi="Times New Roman" w:cs="Times New Roman"/>
          <w:sz w:val="24"/>
          <w:szCs w:val="24"/>
        </w:rPr>
        <w:t>йки</w:t>
      </w:r>
      <w:r w:rsidRPr="00A82C80">
        <w:rPr>
          <w:rFonts w:ascii="Times New Roman" w:hAnsi="Times New Roman" w:cs="Times New Roman"/>
          <w:sz w:val="24"/>
          <w:szCs w:val="24"/>
        </w:rPr>
        <w:t xml:space="preserve"> для баллонов</w:t>
      </w:r>
      <w:r w:rsidR="007574B3" w:rsidRPr="00A82C80">
        <w:rPr>
          <w:rFonts w:ascii="Times New Roman" w:hAnsi="Times New Roman" w:cs="Times New Roman"/>
          <w:sz w:val="24"/>
          <w:szCs w:val="24"/>
        </w:rPr>
        <w:t xml:space="preserve"> должны быть выполнены из не</w:t>
      </w:r>
      <w:r w:rsidR="00EA27E8" w:rsidRPr="00A82C80">
        <w:rPr>
          <w:rFonts w:ascii="Times New Roman" w:hAnsi="Times New Roman" w:cs="Times New Roman"/>
          <w:sz w:val="24"/>
          <w:szCs w:val="24"/>
        </w:rPr>
        <w:t>горючих материалов</w:t>
      </w:r>
      <w:r w:rsidR="00FE3FD6" w:rsidRPr="00A82C80">
        <w:rPr>
          <w:rFonts w:ascii="Times New Roman" w:hAnsi="Times New Roman" w:cs="Times New Roman"/>
          <w:sz w:val="24"/>
          <w:szCs w:val="24"/>
        </w:rPr>
        <w:t>,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з</w:t>
      </w:r>
      <w:r w:rsidR="00FE3FD6" w:rsidRPr="00A82C80">
        <w:rPr>
          <w:rFonts w:ascii="Times New Roman" w:hAnsi="Times New Roman" w:cs="Times New Roman"/>
          <w:sz w:val="24"/>
          <w:szCs w:val="24"/>
        </w:rPr>
        <w:t>апираться на замок во избежание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доступа к ним детей и посторонних лиц и иметь жалюзи для проветривания.</w:t>
      </w:r>
    </w:p>
    <w:p w:rsidR="00ED7BCD" w:rsidRPr="00A82C80" w:rsidRDefault="00FE3FD6" w:rsidP="00A82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C80">
        <w:rPr>
          <w:rFonts w:ascii="Times New Roman" w:hAnsi="Times New Roman" w:cs="Times New Roman"/>
          <w:sz w:val="24"/>
          <w:szCs w:val="24"/>
        </w:rPr>
        <w:t>Запрещается</w:t>
      </w:r>
      <w:r w:rsidR="00ED7BCD" w:rsidRPr="00A82C80">
        <w:rPr>
          <w:rFonts w:ascii="Times New Roman" w:hAnsi="Times New Roman" w:cs="Times New Roman"/>
          <w:sz w:val="24"/>
          <w:szCs w:val="24"/>
        </w:rPr>
        <w:t>:</w:t>
      </w:r>
      <w:r w:rsidRPr="00A82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7E8" w:rsidRPr="00A82C80" w:rsidRDefault="00A82C80" w:rsidP="00A8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7E8" w:rsidRPr="00A82C80">
        <w:rPr>
          <w:rFonts w:ascii="Times New Roman" w:hAnsi="Times New Roman" w:cs="Times New Roman"/>
          <w:sz w:val="24"/>
          <w:szCs w:val="24"/>
        </w:rPr>
        <w:t>самовольно переустанавливать и ремонтировать газовые приборы, баллоны, арматуру; оставлять без присмотра работающие газовые приборы;</w:t>
      </w:r>
    </w:p>
    <w:p w:rsidR="00EA27E8" w:rsidRPr="00A82C80" w:rsidRDefault="00A82C80" w:rsidP="00A8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7E8" w:rsidRPr="00A82C80">
        <w:rPr>
          <w:rFonts w:ascii="Times New Roman" w:hAnsi="Times New Roman" w:cs="Times New Roman"/>
          <w:sz w:val="24"/>
          <w:szCs w:val="24"/>
        </w:rPr>
        <w:t>допускать к пользованию газовыми приборами детей дошкольного возраста и лиц, не знающих правил их безопасного использования;</w:t>
      </w:r>
    </w:p>
    <w:p w:rsidR="00FE3FD6" w:rsidRPr="00A82C80" w:rsidRDefault="00A82C80" w:rsidP="00A8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сгибать и скручивать </w:t>
      </w:r>
      <w:proofErr w:type="spellStart"/>
      <w:proofErr w:type="gramStart"/>
      <w:r w:rsidR="00EA27E8" w:rsidRPr="00A82C80">
        <w:rPr>
          <w:rFonts w:ascii="Times New Roman" w:hAnsi="Times New Roman" w:cs="Times New Roman"/>
          <w:sz w:val="24"/>
          <w:szCs w:val="24"/>
        </w:rPr>
        <w:t>резино</w:t>
      </w:r>
      <w:proofErr w:type="spellEnd"/>
      <w:r w:rsidR="00EA27E8" w:rsidRPr="00A82C80">
        <w:rPr>
          <w:rFonts w:ascii="Times New Roman" w:hAnsi="Times New Roman" w:cs="Times New Roman"/>
          <w:sz w:val="24"/>
          <w:szCs w:val="24"/>
        </w:rPr>
        <w:t>-тканевый</w:t>
      </w:r>
      <w:proofErr w:type="gramEnd"/>
      <w:r w:rsidR="00EA27E8" w:rsidRPr="00A82C80">
        <w:rPr>
          <w:rFonts w:ascii="Times New Roman" w:hAnsi="Times New Roman" w:cs="Times New Roman"/>
          <w:sz w:val="24"/>
          <w:szCs w:val="24"/>
        </w:rPr>
        <w:t xml:space="preserve"> рукав (шланг), так как в этих местах </w:t>
      </w:r>
      <w:r w:rsidR="00ED7BCD" w:rsidRPr="00A82C80">
        <w:rPr>
          <w:rFonts w:ascii="Times New Roman" w:hAnsi="Times New Roman" w:cs="Times New Roman"/>
          <w:sz w:val="24"/>
          <w:szCs w:val="24"/>
        </w:rPr>
        <w:t>может возникнуть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 утечка газа; </w:t>
      </w:r>
    </w:p>
    <w:p w:rsidR="00FE3FD6" w:rsidRPr="00A82C80" w:rsidRDefault="00A82C80" w:rsidP="00A8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27E8" w:rsidRPr="00A82C80">
        <w:rPr>
          <w:rFonts w:ascii="Times New Roman" w:hAnsi="Times New Roman" w:cs="Times New Roman"/>
          <w:sz w:val="24"/>
          <w:szCs w:val="24"/>
        </w:rPr>
        <w:t xml:space="preserve">располагать вблизи работающей плиты легковоспламеняющиеся материалы и жидкости; </w:t>
      </w:r>
    </w:p>
    <w:p w:rsidR="00FE3FD6" w:rsidRPr="00A82C80" w:rsidRDefault="00EA27E8" w:rsidP="00A8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C80">
        <w:rPr>
          <w:rFonts w:ascii="Times New Roman" w:hAnsi="Times New Roman" w:cs="Times New Roman"/>
          <w:sz w:val="24"/>
          <w:szCs w:val="24"/>
        </w:rPr>
        <w:t>пользоваться помещениями, где установлены газовые приборы</w:t>
      </w:r>
      <w:r w:rsidR="00DA75D6" w:rsidRPr="00A82C80">
        <w:rPr>
          <w:rFonts w:ascii="Times New Roman" w:hAnsi="Times New Roman" w:cs="Times New Roman"/>
          <w:sz w:val="24"/>
          <w:szCs w:val="24"/>
        </w:rPr>
        <w:t>,</w:t>
      </w:r>
      <w:r w:rsidRPr="00A82C80">
        <w:rPr>
          <w:rFonts w:ascii="Times New Roman" w:hAnsi="Times New Roman" w:cs="Times New Roman"/>
          <w:sz w:val="24"/>
          <w:szCs w:val="24"/>
        </w:rPr>
        <w:t xml:space="preserve"> для сна и отдыха; </w:t>
      </w:r>
    </w:p>
    <w:p w:rsidR="00FE3FD6" w:rsidRPr="00A82C80" w:rsidRDefault="00EA27E8" w:rsidP="00A82C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2C80">
        <w:rPr>
          <w:rFonts w:ascii="Times New Roman" w:hAnsi="Times New Roman" w:cs="Times New Roman"/>
          <w:sz w:val="24"/>
          <w:szCs w:val="24"/>
        </w:rPr>
        <w:t>использовать газ и газовые плиты для отопления помещения</w:t>
      </w:r>
      <w:r w:rsidR="00DA75D6" w:rsidRPr="00A82C80">
        <w:rPr>
          <w:rFonts w:ascii="Times New Roman" w:hAnsi="Times New Roman" w:cs="Times New Roman"/>
          <w:sz w:val="24"/>
          <w:szCs w:val="24"/>
        </w:rPr>
        <w:t>, сушки белья</w:t>
      </w:r>
      <w:r w:rsidR="00FE3FD6" w:rsidRPr="00A82C80">
        <w:rPr>
          <w:rFonts w:ascii="Times New Roman" w:hAnsi="Times New Roman" w:cs="Times New Roman"/>
          <w:sz w:val="24"/>
          <w:szCs w:val="24"/>
        </w:rPr>
        <w:t>.</w:t>
      </w:r>
    </w:p>
    <w:p w:rsidR="00EA27E8" w:rsidRPr="00A82C80" w:rsidRDefault="00EA27E8" w:rsidP="00A82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C80">
        <w:rPr>
          <w:rFonts w:ascii="Times New Roman" w:hAnsi="Times New Roman" w:cs="Times New Roman"/>
          <w:sz w:val="24"/>
          <w:szCs w:val="24"/>
        </w:rPr>
        <w:t>При неисправности газового оборудования или при запа</w:t>
      </w:r>
      <w:r w:rsidR="00FE3FD6" w:rsidRPr="00A82C80">
        <w:rPr>
          <w:rFonts w:ascii="Times New Roman" w:hAnsi="Times New Roman" w:cs="Times New Roman"/>
          <w:sz w:val="24"/>
          <w:szCs w:val="24"/>
        </w:rPr>
        <w:t>хе газа</w:t>
      </w:r>
      <w:r w:rsidR="007574B3" w:rsidRPr="00A82C80">
        <w:rPr>
          <w:rFonts w:ascii="Times New Roman" w:hAnsi="Times New Roman" w:cs="Times New Roman"/>
          <w:sz w:val="24"/>
          <w:szCs w:val="24"/>
        </w:rPr>
        <w:t xml:space="preserve"> следует немедленно пре</w:t>
      </w:r>
      <w:r w:rsidRPr="00A82C80">
        <w:rPr>
          <w:rFonts w:ascii="Times New Roman" w:hAnsi="Times New Roman" w:cs="Times New Roman"/>
          <w:sz w:val="24"/>
          <w:szCs w:val="24"/>
        </w:rPr>
        <w:t>кратить пользование прибором, перекрыть краны на пли</w:t>
      </w:r>
      <w:r w:rsidR="007574B3" w:rsidRPr="00A82C80">
        <w:rPr>
          <w:rFonts w:ascii="Times New Roman" w:hAnsi="Times New Roman" w:cs="Times New Roman"/>
          <w:sz w:val="24"/>
          <w:szCs w:val="24"/>
        </w:rPr>
        <w:t>те и вентиль на баллоне</w:t>
      </w:r>
      <w:r w:rsidRPr="00A82C80">
        <w:rPr>
          <w:rFonts w:ascii="Times New Roman" w:hAnsi="Times New Roman" w:cs="Times New Roman"/>
          <w:sz w:val="24"/>
          <w:szCs w:val="24"/>
        </w:rPr>
        <w:t>, вызвать аварийную службу по телефону «04» и тщательно проветрить помещение. В это время не пользуйтесь открытым огнем, не включайте и не выключайте электроприборы и электроосвещение.</w:t>
      </w:r>
    </w:p>
    <w:p w:rsidR="00EA27E8" w:rsidRDefault="00EA27E8" w:rsidP="00A82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C80">
        <w:rPr>
          <w:rFonts w:ascii="Times New Roman" w:hAnsi="Times New Roman" w:cs="Times New Roman"/>
          <w:sz w:val="24"/>
          <w:szCs w:val="24"/>
        </w:rPr>
        <w:t>Помните, что вы несете ответственность за исправность газового оборудования внутри квартиры. Не забывайте, что применяемый в</w:t>
      </w:r>
      <w:r w:rsidR="00DA75D6" w:rsidRPr="00A82C80">
        <w:rPr>
          <w:rFonts w:ascii="Times New Roman" w:hAnsi="Times New Roman" w:cs="Times New Roman"/>
          <w:sz w:val="24"/>
          <w:szCs w:val="24"/>
        </w:rPr>
        <w:t xml:space="preserve"> быту газ взрывоопасен, поэтому</w:t>
      </w:r>
      <w:r w:rsidRPr="00A82C80">
        <w:rPr>
          <w:rFonts w:ascii="Times New Roman" w:hAnsi="Times New Roman" w:cs="Times New Roman"/>
          <w:sz w:val="24"/>
          <w:szCs w:val="24"/>
        </w:rPr>
        <w:t xml:space="preserve"> при пользовании газовыми приборами необходимо соблюдать правила пожарной безопасности!</w:t>
      </w:r>
    </w:p>
    <w:p w:rsidR="00273F3A" w:rsidRPr="000A7F02" w:rsidRDefault="00273F3A" w:rsidP="00273F3A">
      <w:pPr>
        <w:pStyle w:val="a3"/>
        <w:ind w:firstLine="708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0A7F02">
        <w:rPr>
          <w:rStyle w:val="a4"/>
          <w:rFonts w:ascii="Times New Roman" w:hAnsi="Times New Roman" w:cs="Times New Roman"/>
          <w:color w:val="000000"/>
          <w:sz w:val="24"/>
          <w:szCs w:val="24"/>
        </w:rPr>
        <w:t>ОНДиПР</w:t>
      </w:r>
      <w:proofErr w:type="spellEnd"/>
      <w:r w:rsidRPr="000A7F0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и ОГПС </w:t>
      </w:r>
      <w:proofErr w:type="spellStart"/>
      <w:r w:rsidRPr="000A7F02">
        <w:rPr>
          <w:rStyle w:val="a4"/>
          <w:rFonts w:ascii="Times New Roman" w:hAnsi="Times New Roman" w:cs="Times New Roman"/>
          <w:color w:val="000000"/>
          <w:sz w:val="24"/>
          <w:szCs w:val="24"/>
        </w:rPr>
        <w:t>Кингисеппского</w:t>
      </w:r>
      <w:proofErr w:type="spellEnd"/>
      <w:r w:rsidRPr="000A7F0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096AB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96AB1" w:rsidRPr="00096AB1">
        <w:rPr>
          <w:rStyle w:val="a4"/>
          <w:rFonts w:ascii="Times New Roman" w:hAnsi="Times New Roman" w:cs="Times New Roman"/>
          <w:color w:val="000000"/>
          <w:sz w:val="24"/>
          <w:szCs w:val="24"/>
        </w:rPr>
        <w:t>Кингисеппское</w:t>
      </w:r>
      <w:proofErr w:type="spellEnd"/>
      <w:r w:rsidR="00096AB1" w:rsidRPr="00096AB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отделение ЛОО ВДПО</w:t>
      </w:r>
      <w:r w:rsidRPr="00096AB1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7F02">
        <w:rPr>
          <w:rStyle w:val="a4"/>
          <w:rFonts w:ascii="Times New Roman" w:hAnsi="Times New Roman" w:cs="Times New Roman"/>
          <w:color w:val="000000"/>
          <w:sz w:val="24"/>
          <w:szCs w:val="24"/>
        </w:rPr>
        <w:t>напомина</w:t>
      </w:r>
      <w:r w:rsidR="00096AB1">
        <w:rPr>
          <w:rStyle w:val="a4"/>
          <w:rFonts w:ascii="Times New Roman" w:hAnsi="Times New Roman" w:cs="Times New Roman"/>
          <w:color w:val="000000"/>
          <w:sz w:val="24"/>
          <w:szCs w:val="24"/>
        </w:rPr>
        <w:t>ю</w:t>
      </w:r>
      <w:bookmarkStart w:id="0" w:name="_GoBack"/>
      <w:bookmarkEnd w:id="0"/>
      <w:r w:rsidRPr="000A7F02">
        <w:rPr>
          <w:rStyle w:val="a4"/>
          <w:rFonts w:ascii="Times New Roman" w:hAnsi="Times New Roman" w:cs="Times New Roman"/>
          <w:color w:val="000000"/>
          <w:sz w:val="24"/>
          <w:szCs w:val="24"/>
        </w:rPr>
        <w:t>т:</w:t>
      </w:r>
    </w:p>
    <w:p w:rsidR="00273F3A" w:rsidRPr="000A7F02" w:rsidRDefault="00273F3A" w:rsidP="00273F3A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A7F02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 , «112»</w:t>
      </w:r>
    </w:p>
    <w:p w:rsidR="00A82C80" w:rsidRPr="00A82C80" w:rsidRDefault="00A82C80" w:rsidP="00A82C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82C80" w:rsidRPr="00A82C80" w:rsidSect="0066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27E8"/>
    <w:rsid w:val="00096AB1"/>
    <w:rsid w:val="00273F3A"/>
    <w:rsid w:val="002F2BE0"/>
    <w:rsid w:val="003A75F3"/>
    <w:rsid w:val="00630127"/>
    <w:rsid w:val="00661910"/>
    <w:rsid w:val="00736A25"/>
    <w:rsid w:val="007574B3"/>
    <w:rsid w:val="00A82C80"/>
    <w:rsid w:val="00C93DB9"/>
    <w:rsid w:val="00DA75D6"/>
    <w:rsid w:val="00EA27E8"/>
    <w:rsid w:val="00ED7BCD"/>
    <w:rsid w:val="00F706DC"/>
    <w:rsid w:val="00FE3FD6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A0519"/>
  <w15:docId w15:val="{B65E7FC8-8528-48EB-8C1B-160D35F3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80"/>
    <w:pPr>
      <w:spacing w:after="0" w:line="240" w:lineRule="auto"/>
    </w:pPr>
  </w:style>
  <w:style w:type="character" w:styleId="a4">
    <w:name w:val="Strong"/>
    <w:basedOn w:val="a0"/>
    <w:uiPriority w:val="22"/>
    <w:qFormat/>
    <w:rsid w:val="00273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10</cp:revision>
  <dcterms:created xsi:type="dcterms:W3CDTF">2016-08-19T06:46:00Z</dcterms:created>
  <dcterms:modified xsi:type="dcterms:W3CDTF">2019-08-05T07:09:00Z</dcterms:modified>
</cp:coreProperties>
</file>