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97" w:rsidRPr="009C0597" w:rsidRDefault="009C0597" w:rsidP="009C0597">
      <w:pPr>
        <w:spacing w:before="100" w:beforeAutospacing="1" w:after="100" w:afterAutospacing="1" w:line="240" w:lineRule="auto"/>
        <w:ind w:left="5529" w:hanging="5529"/>
        <w:jc w:val="right"/>
        <w:rPr>
          <w:rFonts w:ascii="Times New Roman" w:eastAsia="Times New Roman" w:hAnsi="Times New Roman" w:cs="Times New Roman"/>
          <w:color w:val="000000"/>
          <w:sz w:val="24"/>
          <w:szCs w:val="24"/>
        </w:rPr>
      </w:pPr>
      <w:bookmarkStart w:id="0" w:name="_GoBack"/>
      <w:bookmarkEnd w:id="0"/>
      <w:r w:rsidRPr="009C0597">
        <w:rPr>
          <w:rFonts w:ascii="Times New Roman" w:eastAsia="Times New Roman" w:hAnsi="Times New Roman" w:cs="Times New Roman"/>
          <w:color w:val="000000"/>
          <w:sz w:val="24"/>
          <w:szCs w:val="24"/>
        </w:rPr>
        <w:t>УТВЕРЖДЕН</w:t>
      </w:r>
      <w:r w:rsidRPr="009C0597">
        <w:rPr>
          <w:rFonts w:ascii="Times New Roman" w:eastAsia="Times New Roman" w:hAnsi="Times New Roman" w:cs="Times New Roman"/>
          <w:color w:val="000000"/>
          <w:sz w:val="24"/>
          <w:szCs w:val="24"/>
        </w:rPr>
        <w:br/>
        <w:t>постановлением  администрации                                                                           муниципального образования                                                                                                    «Кузёмкинское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color w:val="000000"/>
          <w:sz w:val="24"/>
          <w:szCs w:val="24"/>
        </w:rPr>
        <w:br/>
        <w:t>от</w:t>
      </w:r>
      <w:r w:rsidR="00D1266D">
        <w:rPr>
          <w:rFonts w:ascii="Times New Roman" w:eastAsia="Times New Roman" w:hAnsi="Times New Roman" w:cs="Times New Roman"/>
          <w:color w:val="000000"/>
          <w:sz w:val="24"/>
          <w:szCs w:val="24"/>
        </w:rPr>
        <w:t>05.10.</w:t>
      </w:r>
      <w:r w:rsidRPr="009C0597">
        <w:rPr>
          <w:rFonts w:ascii="Times New Roman" w:eastAsia="Times New Roman" w:hAnsi="Times New Roman" w:cs="Times New Roman"/>
          <w:color w:val="000000"/>
          <w:sz w:val="24"/>
          <w:szCs w:val="24"/>
        </w:rPr>
        <w:t xml:space="preserve"> 2017года  №</w:t>
      </w:r>
      <w:r w:rsidR="00D1266D">
        <w:rPr>
          <w:rFonts w:ascii="Times New Roman" w:eastAsia="Times New Roman" w:hAnsi="Times New Roman" w:cs="Times New Roman"/>
          <w:color w:val="000000"/>
          <w:sz w:val="24"/>
          <w:szCs w:val="24"/>
        </w:rPr>
        <w:t>158</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right"/>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right"/>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32"/>
          <w:szCs w:val="32"/>
        </w:rPr>
      </w:pPr>
      <w:r w:rsidRPr="009C0597">
        <w:rPr>
          <w:rFonts w:ascii="Times New Roman" w:eastAsia="Times New Roman" w:hAnsi="Times New Roman" w:cs="Times New Roman"/>
          <w:b/>
          <w:bCs/>
          <w:sz w:val="32"/>
          <w:szCs w:val="32"/>
        </w:rPr>
        <w:t>У С Т А В</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32"/>
          <w:szCs w:val="32"/>
        </w:rPr>
      </w:pPr>
      <w:r w:rsidRPr="009C0597">
        <w:rPr>
          <w:rFonts w:ascii="Times New Roman" w:eastAsia="Times New Roman" w:hAnsi="Times New Roman" w:cs="Times New Roman"/>
          <w:sz w:val="32"/>
          <w:szCs w:val="32"/>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32"/>
          <w:szCs w:val="32"/>
        </w:rPr>
      </w:pPr>
      <w:r w:rsidRPr="009C0597">
        <w:rPr>
          <w:rFonts w:ascii="Times New Roman" w:eastAsia="Times New Roman" w:hAnsi="Times New Roman" w:cs="Times New Roman"/>
          <w:b/>
          <w:bCs/>
          <w:sz w:val="32"/>
          <w:szCs w:val="32"/>
        </w:rPr>
        <w:t>муниципального бюджетного учреждения</w:t>
      </w:r>
    </w:p>
    <w:p w:rsidR="009C0597" w:rsidRPr="00886212" w:rsidRDefault="009C0597" w:rsidP="009C0597">
      <w:pPr>
        <w:shd w:val="clear" w:color="auto" w:fill="FFFFFF"/>
        <w:spacing w:after="0" w:line="240" w:lineRule="auto"/>
        <w:jc w:val="center"/>
        <w:rPr>
          <w:rFonts w:ascii="Times New Roman" w:eastAsia="Times New Roman" w:hAnsi="Times New Roman" w:cs="Times New Roman"/>
          <w:sz w:val="32"/>
          <w:szCs w:val="32"/>
        </w:rPr>
      </w:pPr>
      <w:r w:rsidRPr="009C0597">
        <w:rPr>
          <w:rFonts w:ascii="Times New Roman" w:eastAsia="Times New Roman" w:hAnsi="Times New Roman" w:cs="Times New Roman"/>
          <w:b/>
          <w:bCs/>
          <w:sz w:val="32"/>
          <w:szCs w:val="32"/>
        </w:rPr>
        <w:t>«Культурно-досуговый центр «</w:t>
      </w:r>
      <w:r w:rsidR="00886212">
        <w:rPr>
          <w:rFonts w:ascii="Times New Roman" w:eastAsia="Times New Roman" w:hAnsi="Times New Roman" w:cs="Times New Roman"/>
          <w:b/>
          <w:bCs/>
          <w:sz w:val="32"/>
          <w:szCs w:val="32"/>
        </w:rPr>
        <w:t>НАРУСИ</w:t>
      </w:r>
      <w:r w:rsidRPr="009C0597">
        <w:rPr>
          <w:rFonts w:ascii="Times New Roman" w:eastAsia="Times New Roman" w:hAnsi="Times New Roman" w:cs="Times New Roman"/>
          <w:b/>
          <w:bCs/>
          <w:sz w:val="32"/>
          <w:szCs w:val="32"/>
        </w:rPr>
        <w:t>»</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Default="009C0597" w:rsidP="009C0597">
      <w:pPr>
        <w:shd w:val="clear" w:color="auto" w:fill="FFFFFF"/>
        <w:spacing w:after="0" w:line="240" w:lineRule="auto"/>
        <w:jc w:val="center"/>
        <w:rPr>
          <w:rFonts w:ascii="Times New Roman" w:eastAsia="Times New Roman" w:hAnsi="Times New Roman" w:cs="Times New Roman"/>
          <w:b/>
          <w:sz w:val="28"/>
          <w:szCs w:val="28"/>
        </w:rPr>
      </w:pP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8"/>
          <w:szCs w:val="28"/>
        </w:rPr>
      </w:pPr>
      <w:r w:rsidRPr="00EC0487">
        <w:rPr>
          <w:rFonts w:ascii="Times New Roman" w:eastAsia="Times New Roman" w:hAnsi="Times New Roman" w:cs="Times New Roman"/>
          <w:sz w:val="28"/>
          <w:szCs w:val="28"/>
        </w:rPr>
        <w:t>д. Большое Кузёмкино</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EC0487">
        <w:rPr>
          <w:rFonts w:ascii="Times New Roman" w:eastAsia="Times New Roman" w:hAnsi="Times New Roman" w:cs="Times New Roman"/>
          <w:bCs/>
          <w:sz w:val="24"/>
          <w:szCs w:val="24"/>
        </w:rPr>
        <w:t>2017г.</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Default="009C0597" w:rsidP="009C0597">
      <w:pPr>
        <w:shd w:val="clear" w:color="auto" w:fill="FFFFFF"/>
        <w:spacing w:after="0" w:line="240" w:lineRule="auto"/>
        <w:jc w:val="center"/>
        <w:rPr>
          <w:rFonts w:ascii="Times New Roman" w:eastAsia="Times New Roman" w:hAnsi="Times New Roman" w:cs="Times New Roman"/>
          <w:b/>
          <w:bCs/>
          <w:sz w:val="24"/>
          <w:szCs w:val="24"/>
        </w:rPr>
      </w:pPr>
      <w:r w:rsidRPr="009C0597">
        <w:rPr>
          <w:rFonts w:ascii="Times New Roman" w:eastAsia="Times New Roman" w:hAnsi="Times New Roman" w:cs="Times New Roman"/>
          <w:b/>
          <w:bCs/>
          <w:sz w:val="24"/>
          <w:szCs w:val="24"/>
        </w:rPr>
        <w:t> </w:t>
      </w:r>
    </w:p>
    <w:p w:rsidR="009C0597" w:rsidRDefault="009C0597" w:rsidP="009C0597">
      <w:pPr>
        <w:shd w:val="clear" w:color="auto" w:fill="FFFFFF"/>
        <w:spacing w:after="0" w:line="240" w:lineRule="auto"/>
        <w:jc w:val="center"/>
        <w:rPr>
          <w:rFonts w:ascii="Times New Roman" w:eastAsia="Times New Roman" w:hAnsi="Times New Roman" w:cs="Times New Roman"/>
          <w:b/>
          <w:bCs/>
          <w:sz w:val="24"/>
          <w:szCs w:val="24"/>
        </w:rPr>
      </w:pPr>
    </w:p>
    <w:p w:rsidR="009C0597" w:rsidRDefault="009C0597" w:rsidP="009C0597">
      <w:pPr>
        <w:shd w:val="clear" w:color="auto" w:fill="FFFFFF"/>
        <w:spacing w:after="0" w:line="240" w:lineRule="auto"/>
        <w:jc w:val="center"/>
        <w:rPr>
          <w:rFonts w:ascii="Times New Roman" w:eastAsia="Times New Roman" w:hAnsi="Times New Roman" w:cs="Times New Roman"/>
          <w:b/>
          <w:bCs/>
          <w:sz w:val="24"/>
          <w:szCs w:val="24"/>
        </w:rPr>
      </w:pPr>
    </w:p>
    <w:p w:rsidR="009C0597" w:rsidRDefault="009C0597" w:rsidP="009C0597">
      <w:pPr>
        <w:shd w:val="clear" w:color="auto" w:fill="FFFFFF"/>
        <w:spacing w:after="0" w:line="240" w:lineRule="auto"/>
        <w:jc w:val="center"/>
        <w:rPr>
          <w:rFonts w:ascii="Times New Roman" w:eastAsia="Times New Roman" w:hAnsi="Times New Roman" w:cs="Times New Roman"/>
          <w:b/>
          <w:bCs/>
          <w:sz w:val="24"/>
          <w:szCs w:val="24"/>
        </w:rPr>
      </w:pPr>
    </w:p>
    <w:p w:rsidR="009C0597" w:rsidRDefault="009C0597" w:rsidP="009C0597">
      <w:pPr>
        <w:shd w:val="clear" w:color="auto" w:fill="FFFFFF"/>
        <w:spacing w:after="0" w:line="240" w:lineRule="auto"/>
        <w:jc w:val="center"/>
        <w:rPr>
          <w:rFonts w:ascii="Times New Roman" w:eastAsia="Times New Roman" w:hAnsi="Times New Roman" w:cs="Times New Roman"/>
          <w:b/>
          <w:bCs/>
          <w:sz w:val="24"/>
          <w:szCs w:val="24"/>
        </w:rPr>
      </w:pP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b/>
          <w:bCs/>
          <w:sz w:val="24"/>
          <w:szCs w:val="24"/>
        </w:rPr>
        <w:t>1. ОБЩИЕ  ПОЛОЖЕНИЯ.</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1.1 Полное Наименование Учреждения: муниципальное бюджетное учреждение «</w:t>
      </w:r>
      <w:r>
        <w:rPr>
          <w:rFonts w:ascii="Times New Roman" w:eastAsia="Times New Roman" w:hAnsi="Times New Roman" w:cs="Times New Roman"/>
          <w:sz w:val="24"/>
          <w:szCs w:val="24"/>
        </w:rPr>
        <w:t>Культурно-досуговый центр «</w:t>
      </w:r>
      <w:r w:rsidR="00886212">
        <w:rPr>
          <w:rFonts w:ascii="Times New Roman" w:eastAsia="Times New Roman" w:hAnsi="Times New Roman" w:cs="Times New Roman"/>
          <w:sz w:val="24"/>
          <w:szCs w:val="24"/>
        </w:rPr>
        <w:t>НАРУСИ</w:t>
      </w:r>
      <w:r w:rsidRPr="009C0597">
        <w:rPr>
          <w:rFonts w:ascii="Times New Roman" w:eastAsia="Times New Roman" w:hAnsi="Times New Roman" w:cs="Times New Roman"/>
          <w:sz w:val="24"/>
          <w:szCs w:val="24"/>
        </w:rPr>
        <w:t>».</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Официальное сокращенное наименование муниципально</w:t>
      </w:r>
      <w:r>
        <w:rPr>
          <w:rFonts w:ascii="Times New Roman" w:eastAsia="Times New Roman" w:hAnsi="Times New Roman" w:cs="Times New Roman"/>
          <w:sz w:val="24"/>
          <w:szCs w:val="24"/>
        </w:rPr>
        <w:t>го бюджетного учреждения: МБУ «</w:t>
      </w:r>
      <w:r w:rsidRPr="009C0597">
        <w:rPr>
          <w:rFonts w:ascii="Times New Roman" w:eastAsia="Times New Roman" w:hAnsi="Times New Roman" w:cs="Times New Roman"/>
          <w:sz w:val="24"/>
          <w:szCs w:val="24"/>
        </w:rPr>
        <w:t>КДЦ</w:t>
      </w:r>
      <w:r>
        <w:rPr>
          <w:rFonts w:ascii="Times New Roman" w:eastAsia="Times New Roman" w:hAnsi="Times New Roman" w:cs="Times New Roman"/>
          <w:sz w:val="24"/>
          <w:szCs w:val="24"/>
        </w:rPr>
        <w:t xml:space="preserve"> </w:t>
      </w:r>
      <w:r w:rsidR="00886212">
        <w:rPr>
          <w:rFonts w:ascii="Times New Roman" w:eastAsia="Times New Roman" w:hAnsi="Times New Roman" w:cs="Times New Roman"/>
          <w:sz w:val="24"/>
          <w:szCs w:val="24"/>
        </w:rPr>
        <w:t>НАРУСИ</w:t>
      </w:r>
      <w:r w:rsidRPr="009C0597">
        <w:rPr>
          <w:rFonts w:ascii="Times New Roman" w:eastAsia="Times New Roman" w:hAnsi="Times New Roman" w:cs="Times New Roman"/>
          <w:sz w:val="24"/>
          <w:szCs w:val="24"/>
        </w:rPr>
        <w:t>».</w:t>
      </w:r>
    </w:p>
    <w:p w:rsidR="009C0597" w:rsidRPr="00FE7CF1" w:rsidRDefault="009C0597" w:rsidP="00FE7CF1">
      <w:pPr>
        <w:shd w:val="clear" w:color="auto" w:fill="FFFFFF"/>
        <w:spacing w:after="0" w:line="240" w:lineRule="auto"/>
        <w:ind w:firstLine="480"/>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xml:space="preserve">1.2. Муниципальное бюджетное учреждение (далее – Учреждение) создано на </w:t>
      </w:r>
      <w:r w:rsidR="00FE7CF1">
        <w:rPr>
          <w:rFonts w:ascii="Times New Roman" w:eastAsia="Times New Roman" w:hAnsi="Times New Roman" w:cs="Times New Roman"/>
          <w:sz w:val="24"/>
          <w:szCs w:val="24"/>
        </w:rPr>
        <w:t>о</w:t>
      </w:r>
      <w:r w:rsidRPr="009C0597">
        <w:rPr>
          <w:rFonts w:ascii="Times New Roman" w:eastAsia="Times New Roman" w:hAnsi="Times New Roman" w:cs="Times New Roman"/>
          <w:sz w:val="24"/>
          <w:szCs w:val="24"/>
        </w:rPr>
        <w:t>сновании</w:t>
      </w:r>
      <w:r w:rsidR="00FE7CF1">
        <w:rPr>
          <w:rFonts w:ascii="Times New Roman" w:eastAsia="Times New Roman" w:hAnsi="Times New Roman" w:cs="Times New Roman"/>
          <w:sz w:val="24"/>
          <w:szCs w:val="24"/>
        </w:rPr>
        <w:t>   постановления а</w:t>
      </w:r>
      <w:r>
        <w:rPr>
          <w:rFonts w:ascii="Times New Roman" w:eastAsia="Times New Roman" w:hAnsi="Times New Roman" w:cs="Times New Roman"/>
          <w:sz w:val="24"/>
          <w:szCs w:val="24"/>
        </w:rPr>
        <w:t>дминистрации м</w:t>
      </w:r>
      <w:r w:rsidRPr="009C0597">
        <w:rPr>
          <w:rFonts w:ascii="Times New Roman" w:eastAsia="Times New Roman" w:hAnsi="Times New Roman" w:cs="Times New Roman"/>
          <w:sz w:val="24"/>
          <w:szCs w:val="24"/>
        </w:rPr>
        <w:t>униципального образования «</w:t>
      </w:r>
      <w:r w:rsidR="00D1266D">
        <w:rPr>
          <w:rFonts w:ascii="Times New Roman" w:eastAsia="Times New Roman" w:hAnsi="Times New Roman" w:cs="Times New Roman"/>
          <w:sz w:val="24"/>
          <w:szCs w:val="24"/>
        </w:rPr>
        <w:t>Кузёмкинское сельское поселение»</w:t>
      </w:r>
      <w:r w:rsidRPr="009C0597">
        <w:rPr>
          <w:rFonts w:ascii="Times New Roman" w:eastAsia="Times New Roman" w:hAnsi="Times New Roman" w:cs="Times New Roman"/>
          <w:sz w:val="24"/>
          <w:szCs w:val="24"/>
        </w:rPr>
        <w:t xml:space="preserve"> №</w:t>
      </w:r>
      <w:r w:rsidR="00D1266D">
        <w:rPr>
          <w:rFonts w:ascii="Times New Roman" w:eastAsia="Times New Roman" w:hAnsi="Times New Roman" w:cs="Times New Roman"/>
          <w:sz w:val="24"/>
          <w:szCs w:val="24"/>
        </w:rPr>
        <w:t>157</w:t>
      </w:r>
      <w:r>
        <w:rPr>
          <w:rFonts w:ascii="Times New Roman" w:eastAsia="Times New Roman" w:hAnsi="Times New Roman" w:cs="Times New Roman"/>
          <w:sz w:val="24"/>
          <w:szCs w:val="24"/>
        </w:rPr>
        <w:t xml:space="preserve"> от</w:t>
      </w:r>
      <w:r w:rsidR="00D1266D">
        <w:rPr>
          <w:rFonts w:ascii="Times New Roman" w:eastAsia="Times New Roman" w:hAnsi="Times New Roman" w:cs="Times New Roman"/>
          <w:sz w:val="24"/>
          <w:szCs w:val="24"/>
        </w:rPr>
        <w:t xml:space="preserve"> 05.10.</w:t>
      </w:r>
      <w:r w:rsidRPr="009C0597">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9C0597">
        <w:rPr>
          <w:rFonts w:ascii="Times New Roman" w:eastAsia="Times New Roman" w:hAnsi="Times New Roman" w:cs="Times New Roman"/>
          <w:sz w:val="24"/>
          <w:szCs w:val="24"/>
        </w:rPr>
        <w:t xml:space="preserve"> года  </w:t>
      </w:r>
      <w:r w:rsidR="00FE7CF1">
        <w:rPr>
          <w:rFonts w:ascii="Times New Roman" w:eastAsia="Times New Roman" w:hAnsi="Times New Roman" w:cs="Times New Roman"/>
          <w:sz w:val="24"/>
          <w:szCs w:val="24"/>
        </w:rPr>
        <w:t>«</w:t>
      </w:r>
      <w:r w:rsidR="00FE7CF1" w:rsidRPr="00FE7CF1">
        <w:rPr>
          <w:rFonts w:ascii="Times New Roman" w:hAnsi="Times New Roman"/>
          <w:color w:val="000000"/>
          <w:sz w:val="24"/>
          <w:szCs w:val="24"/>
        </w:rPr>
        <w:t xml:space="preserve">О создании </w:t>
      </w:r>
      <w:r w:rsidR="00FE7CF1" w:rsidRPr="00FE7CF1">
        <w:rPr>
          <w:rFonts w:ascii="Times New Roman" w:eastAsia="Times New Roman" w:hAnsi="Times New Roman"/>
          <w:bCs/>
          <w:color w:val="000000"/>
          <w:sz w:val="24"/>
          <w:szCs w:val="24"/>
        </w:rPr>
        <w:t>м</w:t>
      </w:r>
      <w:r w:rsidR="00FE7CF1">
        <w:rPr>
          <w:rFonts w:ascii="Times New Roman" w:eastAsia="Times New Roman" w:hAnsi="Times New Roman"/>
          <w:bCs/>
          <w:color w:val="000000"/>
          <w:sz w:val="24"/>
          <w:szCs w:val="24"/>
        </w:rPr>
        <w:t>униципального бюджетного у</w:t>
      </w:r>
      <w:r w:rsidR="00FE7CF1" w:rsidRPr="00FE7CF1">
        <w:rPr>
          <w:rFonts w:ascii="Times New Roman" w:eastAsia="Times New Roman" w:hAnsi="Times New Roman"/>
          <w:bCs/>
          <w:color w:val="000000"/>
          <w:sz w:val="24"/>
          <w:szCs w:val="24"/>
        </w:rPr>
        <w:t xml:space="preserve">чреждения «Культурно-досуговый центр  </w:t>
      </w:r>
      <w:r w:rsidR="00886212">
        <w:rPr>
          <w:rFonts w:ascii="Times New Roman" w:eastAsia="Times New Roman" w:hAnsi="Times New Roman"/>
          <w:bCs/>
          <w:color w:val="000000"/>
          <w:sz w:val="24"/>
          <w:szCs w:val="24"/>
        </w:rPr>
        <w:t>НАРУСИ</w:t>
      </w:r>
      <w:r w:rsidR="00FE7CF1" w:rsidRPr="00FE7CF1">
        <w:rPr>
          <w:rFonts w:ascii="Times New Roman" w:eastAsia="Times New Roman" w:hAnsi="Times New Roman"/>
          <w:bCs/>
          <w:color w:val="000000"/>
          <w:sz w:val="24"/>
          <w:szCs w:val="24"/>
        </w:rPr>
        <w:t>»</w:t>
      </w:r>
      <w:r w:rsidR="00FE7CF1">
        <w:rPr>
          <w:rFonts w:ascii="Times New Roman" w:eastAsia="Times New Roman" w:hAnsi="Times New Roman"/>
          <w:bCs/>
          <w:color w:val="000000"/>
          <w:sz w:val="24"/>
          <w:szCs w:val="24"/>
        </w:rPr>
        <w:t>.</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1.3. Функции и полномочия Учредителя  Учреждения осу</w:t>
      </w:r>
      <w:r w:rsidR="00FE7CF1">
        <w:rPr>
          <w:rFonts w:ascii="Times New Roman" w:eastAsia="Times New Roman" w:hAnsi="Times New Roman" w:cs="Times New Roman"/>
          <w:sz w:val="24"/>
          <w:szCs w:val="24"/>
        </w:rPr>
        <w:t>ществляет администрация м</w:t>
      </w:r>
      <w:r w:rsidRPr="009C0597">
        <w:rPr>
          <w:rFonts w:ascii="Times New Roman" w:eastAsia="Times New Roman" w:hAnsi="Times New Roman" w:cs="Times New Roman"/>
          <w:sz w:val="24"/>
          <w:szCs w:val="24"/>
        </w:rPr>
        <w:t>униципального образования «</w:t>
      </w:r>
      <w:r>
        <w:rPr>
          <w:rFonts w:ascii="Times New Roman" w:eastAsia="Times New Roman" w:hAnsi="Times New Roman" w:cs="Times New Roman"/>
          <w:sz w:val="24"/>
          <w:szCs w:val="24"/>
        </w:rPr>
        <w:t>Культурно-досуговый центр «КУЗЁМКИНО</w:t>
      </w:r>
      <w:r w:rsidRPr="009C0597">
        <w:rPr>
          <w:rFonts w:ascii="Times New Roman" w:eastAsia="Times New Roman" w:hAnsi="Times New Roman" w:cs="Times New Roman"/>
          <w:sz w:val="24"/>
          <w:szCs w:val="24"/>
        </w:rPr>
        <w:t>» (далее – Учредитель).</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Собственником</w:t>
      </w:r>
      <w:r w:rsidR="00FE7CF1">
        <w:rPr>
          <w:rFonts w:ascii="Times New Roman" w:eastAsia="Times New Roman" w:hAnsi="Times New Roman" w:cs="Times New Roman"/>
          <w:sz w:val="24"/>
          <w:szCs w:val="24"/>
        </w:rPr>
        <w:t xml:space="preserve"> имущества Учреждения является м</w:t>
      </w:r>
      <w:r w:rsidRPr="009C0597">
        <w:rPr>
          <w:rFonts w:ascii="Times New Roman" w:eastAsia="Times New Roman" w:hAnsi="Times New Roman" w:cs="Times New Roman"/>
          <w:sz w:val="24"/>
          <w:szCs w:val="24"/>
        </w:rPr>
        <w:t>униципальное образование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 (далее-Собственник).</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Полномочия собственника имущества Учреждения осуществляет Администрация Муниципального образования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1.4. Учреждение  является юридическим лицом, обладает обособленным имуществом,  имеет самостоятельный баланс, лицевые счета, открываемые в территориальном органе Управления Федерального казначейства,  печать, штамп, бланки со своим наименованием.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1.5. Учреждение является некоммерческой организацией – муниципальным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местного самоуправления в сфере культуры и библиотечной деятельности.</w:t>
      </w:r>
    </w:p>
    <w:p w:rsidR="00FE7CF1" w:rsidRPr="00FE7CF1"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xml:space="preserve">1.6. Местонахождение  Учреждения: </w:t>
      </w:r>
      <w:r w:rsidR="00FE7CF1" w:rsidRPr="00FE7CF1">
        <w:rPr>
          <w:rFonts w:ascii="Times New Roman" w:hAnsi="Times New Roman" w:cs="Times New Roman"/>
          <w:sz w:val="24"/>
          <w:szCs w:val="24"/>
        </w:rPr>
        <w:t>188475, Лен</w:t>
      </w:r>
      <w:r w:rsidR="00D1266D">
        <w:rPr>
          <w:rFonts w:ascii="Times New Roman" w:hAnsi="Times New Roman" w:cs="Times New Roman"/>
          <w:sz w:val="24"/>
          <w:szCs w:val="24"/>
        </w:rPr>
        <w:t xml:space="preserve">инградская </w:t>
      </w:r>
      <w:r w:rsidR="00FE7CF1" w:rsidRPr="00FE7CF1">
        <w:rPr>
          <w:rFonts w:ascii="Times New Roman" w:hAnsi="Times New Roman" w:cs="Times New Roman"/>
          <w:sz w:val="24"/>
          <w:szCs w:val="24"/>
        </w:rPr>
        <w:t>обл</w:t>
      </w:r>
      <w:r w:rsidR="00D1266D">
        <w:rPr>
          <w:rFonts w:ascii="Times New Roman" w:hAnsi="Times New Roman" w:cs="Times New Roman"/>
          <w:sz w:val="24"/>
          <w:szCs w:val="24"/>
        </w:rPr>
        <w:t>асть</w:t>
      </w:r>
      <w:r w:rsidR="00FE7CF1" w:rsidRPr="00FE7CF1">
        <w:rPr>
          <w:rFonts w:ascii="Times New Roman" w:hAnsi="Times New Roman" w:cs="Times New Roman"/>
          <w:sz w:val="24"/>
          <w:szCs w:val="24"/>
        </w:rPr>
        <w:t>., Кингисеппский район, д. Большое Куземкино, мкр. Центральный, д.</w:t>
      </w:r>
      <w:r w:rsidR="00D1266D">
        <w:rPr>
          <w:rFonts w:ascii="Times New Roman" w:hAnsi="Times New Roman" w:cs="Times New Roman"/>
          <w:sz w:val="24"/>
          <w:szCs w:val="24"/>
        </w:rPr>
        <w:t>16</w:t>
      </w:r>
    </w:p>
    <w:p w:rsidR="00FE7CF1"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xml:space="preserve">1.7. Почтовый адрес: </w:t>
      </w:r>
      <w:r w:rsidR="00FE7CF1" w:rsidRPr="00FE7CF1">
        <w:rPr>
          <w:rFonts w:ascii="Times New Roman" w:hAnsi="Times New Roman" w:cs="Times New Roman"/>
          <w:sz w:val="24"/>
          <w:szCs w:val="24"/>
        </w:rPr>
        <w:t>188475, Лен.обл., Кингисеппский район, д. Большое Куземкино, мкр. Центральный, д.</w:t>
      </w:r>
      <w:r w:rsidR="00D1266D">
        <w:rPr>
          <w:rFonts w:ascii="Times New Roman" w:hAnsi="Times New Roman" w:cs="Times New Roman"/>
          <w:sz w:val="24"/>
          <w:szCs w:val="24"/>
        </w:rPr>
        <w:t>16</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1.8. Учреждение отвечает по своим обязательствам всем находящимся у него на праве оперативного управления имуществом, как закреплённым за ним, так и приобретенным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приобретенного  Учреждением за счёт выделенных Собственником имущества  средств,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Собственник имущества  не несёт ответственности по обязательствам Учреждения, за исключением п.5 ст.123.22 ГК.</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Учреждение обеспечивает исполнение своих обязательств  в пределах  доведенных до него бюджетных ассигнований и средств, полученных от осуществления приносящей доход деятельности, предусмотренной настоящим Уставом.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1.9. Учреждение действует на основании Федерального закона от 12.01.1996 года № 7-ФЗ «О некоммерческих организациях», Основ законодательства Российской Федерации о культуре от 09.10.1992 года № 3612-1, Федерального закона от 29.12.1994 г. №78-ФЗ «О библиотечном деле», нормативными правовыми актами Российской Федерации, муниципальными правовыми актами Муниципального образования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 xml:space="preserve"> и настоящим Уставом.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1.10. Учреждение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1.11. Учреждение выполняет муниципальное задание, сформированное  Администрацией Муниципального образования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 xml:space="preserve"> в соответствии с предусмотренными настоящим Уставом основными видами деятельности. Учреждение не вправе отказываться  от выполнения муниципального задания.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1.12. Учреждение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(выполнение работ) условиях. Порядок определения указанной платы устанавливается учредителем, если иное не предусмотрено федеральным законом.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left="561"/>
        <w:jc w:val="center"/>
        <w:rPr>
          <w:rFonts w:ascii="Times New Roman" w:eastAsia="Times New Roman" w:hAnsi="Times New Roman" w:cs="Times New Roman"/>
          <w:sz w:val="24"/>
          <w:szCs w:val="24"/>
        </w:rPr>
      </w:pPr>
      <w:r w:rsidRPr="009C0597">
        <w:rPr>
          <w:rFonts w:ascii="Times New Roman" w:eastAsia="Times New Roman" w:hAnsi="Times New Roman" w:cs="Times New Roman"/>
          <w:b/>
          <w:bCs/>
          <w:sz w:val="24"/>
          <w:szCs w:val="24"/>
        </w:rPr>
        <w:t>2. ОСНОВНЫЕ ЦЕЛИ, ПРЕДМЕТ ДЕЯТЕЛЬНОСТИ И ФУНКЦИИ УЧРЕЖДЕНИЯ.</w:t>
      </w:r>
    </w:p>
    <w:p w:rsidR="009C0597" w:rsidRPr="009C0597" w:rsidRDefault="009C0597" w:rsidP="009C0597">
      <w:pPr>
        <w:shd w:val="clear" w:color="auto" w:fill="FFFFFF"/>
        <w:spacing w:after="0" w:line="240" w:lineRule="auto"/>
        <w:ind w:left="561"/>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Ленинградской области, муниципальными правовыми актами 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2.2. Учреждение создано в целях:</w:t>
      </w:r>
    </w:p>
    <w:p w:rsid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повышения качества жизни населения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осуществления библиотечно-информационного обслуживания населения с учетом его потребностей и интересов, местных традиций, создание необходимых условий для развития личности, образования и самообразования, культурной деятельности и досуга на основе принципов общедоступности;</w:t>
      </w:r>
    </w:p>
    <w:p w:rsid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содействия реализации прав человека на свободный поиск и получение информации, приобщение к ценностям культуры, науки, участие в создании единого информационно-би</w:t>
      </w:r>
      <w:r w:rsidR="00846498">
        <w:rPr>
          <w:rFonts w:ascii="Times New Roman" w:eastAsia="Times New Roman" w:hAnsi="Times New Roman" w:cs="Times New Roman"/>
          <w:sz w:val="24"/>
          <w:szCs w:val="24"/>
        </w:rPr>
        <w:t>блиотечного пространства  поселения</w:t>
      </w:r>
      <w:r w:rsidRPr="009C0597">
        <w:rPr>
          <w:rFonts w:ascii="Times New Roman" w:eastAsia="Times New Roman" w:hAnsi="Times New Roman" w:cs="Times New Roman"/>
          <w:sz w:val="24"/>
          <w:szCs w:val="24"/>
        </w:rPr>
        <w:t>.</w:t>
      </w:r>
    </w:p>
    <w:p w:rsidR="00846498" w:rsidRPr="00886212" w:rsidRDefault="00846498" w:rsidP="00846498">
      <w:pPr>
        <w:shd w:val="clear" w:color="auto" w:fill="FFFFFF"/>
        <w:spacing w:after="0" w:line="240" w:lineRule="auto"/>
        <w:ind w:firstLine="480"/>
        <w:jc w:val="both"/>
        <w:rPr>
          <w:rFonts w:ascii="Times New Roman" w:hAnsi="Times New Roman" w:cs="Times New Roman"/>
          <w:sz w:val="24"/>
          <w:szCs w:val="24"/>
        </w:rPr>
      </w:pPr>
      <w:r w:rsidRPr="00886212">
        <w:rPr>
          <w:rFonts w:ascii="Times New Roman" w:eastAsia="Times New Roman" w:hAnsi="Times New Roman" w:cs="Times New Roman"/>
          <w:sz w:val="24"/>
          <w:szCs w:val="24"/>
        </w:rPr>
        <w:t xml:space="preserve">- </w:t>
      </w:r>
      <w:r w:rsidRPr="00886212">
        <w:rPr>
          <w:rFonts w:ascii="Times New Roman" w:hAnsi="Times New Roman" w:cs="Times New Roman"/>
          <w:sz w:val="24"/>
          <w:szCs w:val="24"/>
        </w:rPr>
        <w:t>пропаганды физической культуры и массового спорта среди жителей поселения;</w:t>
      </w:r>
    </w:p>
    <w:p w:rsidR="00846498" w:rsidRPr="00886212" w:rsidRDefault="00846498" w:rsidP="00846498">
      <w:pPr>
        <w:shd w:val="clear" w:color="auto" w:fill="FFFFFF"/>
        <w:spacing w:after="0" w:line="240" w:lineRule="auto"/>
        <w:ind w:firstLine="480"/>
        <w:jc w:val="both"/>
        <w:rPr>
          <w:rFonts w:ascii="Times New Roman" w:hAnsi="Times New Roman" w:cs="Times New Roman"/>
          <w:sz w:val="24"/>
          <w:szCs w:val="24"/>
        </w:rPr>
      </w:pPr>
      <w:r w:rsidRPr="00886212">
        <w:rPr>
          <w:rFonts w:ascii="Times New Roman" w:hAnsi="Times New Roman" w:cs="Times New Roman"/>
          <w:sz w:val="24"/>
          <w:szCs w:val="24"/>
        </w:rPr>
        <w:t>- пропаганды здорового образа жизни;</w:t>
      </w:r>
    </w:p>
    <w:p w:rsidR="00846498" w:rsidRPr="00886212" w:rsidRDefault="00846498" w:rsidP="00846498">
      <w:pPr>
        <w:shd w:val="clear" w:color="auto" w:fill="FFFFFF"/>
        <w:spacing w:after="0" w:line="240" w:lineRule="auto"/>
        <w:ind w:firstLine="480"/>
        <w:jc w:val="both"/>
        <w:rPr>
          <w:rFonts w:ascii="Times New Roman" w:hAnsi="Times New Roman" w:cs="Times New Roman"/>
          <w:sz w:val="24"/>
          <w:szCs w:val="24"/>
        </w:rPr>
      </w:pPr>
      <w:r w:rsidRPr="00886212">
        <w:rPr>
          <w:rFonts w:ascii="Times New Roman" w:hAnsi="Times New Roman" w:cs="Times New Roman"/>
          <w:sz w:val="24"/>
          <w:szCs w:val="24"/>
        </w:rPr>
        <w:t>- участия в реализации государственной политики в области спорта,</w:t>
      </w:r>
      <w:r w:rsidR="002E76C1">
        <w:rPr>
          <w:rFonts w:ascii="Times New Roman" w:hAnsi="Times New Roman" w:cs="Times New Roman"/>
          <w:sz w:val="24"/>
          <w:szCs w:val="24"/>
        </w:rPr>
        <w:t xml:space="preserve"> туризма, </w:t>
      </w:r>
      <w:r w:rsidRPr="00886212">
        <w:rPr>
          <w:rFonts w:ascii="Times New Roman" w:hAnsi="Times New Roman" w:cs="Times New Roman"/>
          <w:sz w:val="24"/>
          <w:szCs w:val="24"/>
        </w:rPr>
        <w:t xml:space="preserve"> культуры и досуга, поддержки молодежи и семьи на территории муниципального образования;</w:t>
      </w:r>
    </w:p>
    <w:p w:rsidR="00846498" w:rsidRPr="00886212" w:rsidRDefault="00846498" w:rsidP="00846498">
      <w:pPr>
        <w:shd w:val="clear" w:color="auto" w:fill="FFFFFF"/>
        <w:spacing w:after="0" w:line="240" w:lineRule="auto"/>
        <w:ind w:firstLine="480"/>
        <w:jc w:val="both"/>
        <w:rPr>
          <w:rFonts w:ascii="Times New Roman" w:hAnsi="Times New Roman" w:cs="Times New Roman"/>
          <w:sz w:val="24"/>
          <w:szCs w:val="24"/>
        </w:rPr>
      </w:pPr>
      <w:r w:rsidRPr="00886212">
        <w:rPr>
          <w:rFonts w:ascii="Times New Roman" w:hAnsi="Times New Roman" w:cs="Times New Roman"/>
          <w:sz w:val="24"/>
          <w:szCs w:val="24"/>
        </w:rPr>
        <w:t>- развития инфраструктуры для занятий физической культурой, массовым спортом и спортом высших достижений;</w:t>
      </w:r>
    </w:p>
    <w:p w:rsidR="00846498" w:rsidRPr="00886212" w:rsidRDefault="00846498" w:rsidP="00846498">
      <w:pPr>
        <w:shd w:val="clear" w:color="auto" w:fill="FFFFFF"/>
        <w:spacing w:after="0" w:line="240" w:lineRule="auto"/>
        <w:ind w:firstLine="480"/>
        <w:jc w:val="both"/>
        <w:rPr>
          <w:rFonts w:ascii="Times New Roman" w:eastAsia="Times New Roman" w:hAnsi="Times New Roman" w:cs="Times New Roman"/>
          <w:sz w:val="24"/>
          <w:szCs w:val="24"/>
        </w:rPr>
      </w:pPr>
      <w:r w:rsidRPr="00886212">
        <w:rPr>
          <w:rFonts w:ascii="Times New Roman" w:hAnsi="Times New Roman" w:cs="Times New Roman"/>
          <w:sz w:val="24"/>
          <w:szCs w:val="24"/>
        </w:rPr>
        <w:t>- осуществления деятельности, направленной на военно-патриотическое воспитание граждан.</w:t>
      </w:r>
    </w:p>
    <w:p w:rsidR="007D2757" w:rsidRPr="009C0597" w:rsidRDefault="007D2757" w:rsidP="009C0597">
      <w:pPr>
        <w:shd w:val="clear" w:color="auto" w:fill="FFFFFF"/>
        <w:spacing w:after="0" w:line="240" w:lineRule="auto"/>
        <w:ind w:firstLine="480"/>
        <w:jc w:val="both"/>
        <w:rPr>
          <w:rFonts w:ascii="Times New Roman" w:eastAsia="Times New Roman" w:hAnsi="Times New Roman" w:cs="Times New Roman"/>
          <w:sz w:val="24"/>
          <w:szCs w:val="24"/>
        </w:rPr>
      </w:pPr>
    </w:p>
    <w:p w:rsidR="00886212" w:rsidRDefault="00886212" w:rsidP="009C0597">
      <w:pPr>
        <w:shd w:val="clear" w:color="auto" w:fill="FFFFFF"/>
        <w:spacing w:after="0" w:line="240" w:lineRule="auto"/>
        <w:ind w:left="255" w:firstLine="480"/>
        <w:jc w:val="both"/>
        <w:rPr>
          <w:rFonts w:ascii="Times New Roman" w:eastAsia="Times New Roman" w:hAnsi="Times New Roman" w:cs="Times New Roman"/>
          <w:sz w:val="24"/>
          <w:szCs w:val="24"/>
        </w:rPr>
      </w:pPr>
    </w:p>
    <w:p w:rsidR="00886212" w:rsidRDefault="00886212" w:rsidP="009C0597">
      <w:pPr>
        <w:shd w:val="clear" w:color="auto" w:fill="FFFFFF"/>
        <w:spacing w:after="0" w:line="240" w:lineRule="auto"/>
        <w:ind w:left="255" w:firstLine="480"/>
        <w:jc w:val="both"/>
        <w:rPr>
          <w:rFonts w:ascii="Times New Roman" w:eastAsia="Times New Roman" w:hAnsi="Times New Roman" w:cs="Times New Roman"/>
          <w:sz w:val="24"/>
          <w:szCs w:val="24"/>
        </w:rPr>
      </w:pPr>
    </w:p>
    <w:p w:rsidR="00886212" w:rsidRDefault="00886212" w:rsidP="009C0597">
      <w:pPr>
        <w:shd w:val="clear" w:color="auto" w:fill="FFFFFF"/>
        <w:spacing w:after="0" w:line="240" w:lineRule="auto"/>
        <w:ind w:left="255" w:firstLine="480"/>
        <w:jc w:val="both"/>
        <w:rPr>
          <w:rFonts w:ascii="Times New Roman" w:eastAsia="Times New Roman" w:hAnsi="Times New Roman" w:cs="Times New Roman"/>
          <w:sz w:val="24"/>
          <w:szCs w:val="24"/>
        </w:rPr>
      </w:pPr>
    </w:p>
    <w:p w:rsidR="00886212" w:rsidRDefault="00886212" w:rsidP="009C0597">
      <w:pPr>
        <w:shd w:val="clear" w:color="auto" w:fill="FFFFFF"/>
        <w:spacing w:after="0" w:line="240" w:lineRule="auto"/>
        <w:ind w:left="255" w:firstLine="480"/>
        <w:jc w:val="both"/>
        <w:rPr>
          <w:rFonts w:ascii="Times New Roman" w:eastAsia="Times New Roman" w:hAnsi="Times New Roman" w:cs="Times New Roman"/>
          <w:sz w:val="24"/>
          <w:szCs w:val="24"/>
        </w:rPr>
      </w:pPr>
    </w:p>
    <w:p w:rsidR="009C0597" w:rsidRPr="009C0597" w:rsidRDefault="009C0597" w:rsidP="009C0597">
      <w:pPr>
        <w:shd w:val="clear" w:color="auto" w:fill="FFFFFF"/>
        <w:spacing w:after="0" w:line="240" w:lineRule="auto"/>
        <w:ind w:left="255"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 Предметом деятельности являются:</w:t>
      </w:r>
    </w:p>
    <w:p w:rsidR="009C0597" w:rsidRPr="009C0597" w:rsidRDefault="009C0597" w:rsidP="009C0597">
      <w:pPr>
        <w:shd w:val="clear" w:color="auto" w:fill="FFFFFF"/>
        <w:spacing w:after="0" w:line="240" w:lineRule="auto"/>
        <w:ind w:left="255"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2.3.1. Организация деятельности клубных формирований в сфере культуры</w:t>
      </w:r>
      <w:r w:rsidR="00846498">
        <w:rPr>
          <w:rFonts w:ascii="Times New Roman" w:eastAsia="Times New Roman" w:hAnsi="Times New Roman" w:cs="Times New Roman"/>
          <w:sz w:val="24"/>
          <w:szCs w:val="24"/>
        </w:rPr>
        <w:t>, спорта</w:t>
      </w:r>
      <w:r w:rsidRPr="009C0597">
        <w:rPr>
          <w:rFonts w:ascii="Times New Roman" w:eastAsia="Times New Roman" w:hAnsi="Times New Roman" w:cs="Times New Roman"/>
          <w:sz w:val="24"/>
          <w:szCs w:val="24"/>
        </w:rPr>
        <w:t xml:space="preserve"> и досуга населения.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2.3.2. Предоставление культурно-досуговых, информационно-просветительских, развлекательных, консультативных и иных услуг населению и организациям.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2.3.3. Обеспечение деятельности, направленной на организацию досуга населения.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2.3.4. Формирование, организация и обеспечение сохранности универсального библиотечного фонда;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2.3.5. Предоставление библиотечных документов во временное пользование физическим и юридическим лицам, независимо от их организационно-правовых форм и форм собственности;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2.3.6. Создание общего справочно-поискового аппарата: системы каталогов и картотек на традиционных и электронных носителях, библиографических и полнотекстовых баз данных, предоставление пользователям библиотеки информации о составе фонда через различные формы библиотечного информирования.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xml:space="preserve">2.3.7. Участие в развитии </w:t>
      </w:r>
      <w:r w:rsidR="00846498">
        <w:rPr>
          <w:rFonts w:ascii="Times New Roman" w:eastAsia="Times New Roman" w:hAnsi="Times New Roman" w:cs="Times New Roman"/>
          <w:sz w:val="24"/>
          <w:szCs w:val="24"/>
        </w:rPr>
        <w:t>поселения</w:t>
      </w:r>
      <w:r w:rsidRPr="009C0597">
        <w:rPr>
          <w:rFonts w:ascii="Times New Roman" w:eastAsia="Times New Roman" w:hAnsi="Times New Roman" w:cs="Times New Roman"/>
          <w:sz w:val="24"/>
          <w:szCs w:val="24"/>
        </w:rPr>
        <w:t xml:space="preserve"> во взаимодействии с Администрацией Муниципального образования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 государственными, общественными и коммерческими организациями на основе изучения информационных потребностей местного сообщества, формирование информационных ресурсов по проблемам развития различных сфер жизнедеятельности муниципального образования;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2.3.8. Разработка инновационных библиотечных проектов, участие в реализации местных, региональных и федеральных программ информационного обслуживания различных социальных групп населения: детей, юношества, инвалидов, пенсионеров, этнических групп и других;</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2.3.9. Методическое обеспечение библиотечного дела, процессов информатизации, предоставления широкого спектра библиотечных услуг пользователям;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2.3.10. Ведение библиографического учета документов о регионе на основе обязательного местного экземпляра документов, распространение среди населения историко-краеведческих знаний.</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2.4. Для достижения целей, указанных в пункте 2.2 настоящего Устава, Учреждение осуществляет  следующие виды деятельности (функции):</w:t>
      </w:r>
    </w:p>
    <w:p w:rsid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2.4.1. Основным видом деятельности учреждения является:</w:t>
      </w:r>
    </w:p>
    <w:p w:rsidR="00FC4E5E" w:rsidRPr="00FC4E5E" w:rsidRDefault="00FC4E5E" w:rsidP="00FC4E5E">
      <w:pPr>
        <w:spacing w:after="0" w:line="240" w:lineRule="auto"/>
        <w:rPr>
          <w:rFonts w:ascii="Times New Roman" w:eastAsia="Times New Roman" w:hAnsi="Times New Roman" w:cs="Times New Roman"/>
          <w:sz w:val="24"/>
          <w:szCs w:val="24"/>
        </w:rPr>
      </w:pPr>
      <w:r w:rsidRPr="00FC4E5E">
        <w:rPr>
          <w:rFonts w:ascii="Arial" w:eastAsia="Times New Roman" w:hAnsi="Arial" w:cs="Arial"/>
          <w:color w:val="000000"/>
          <w:sz w:val="26"/>
          <w:szCs w:val="26"/>
        </w:rPr>
        <w:t> </w:t>
      </w:r>
      <w:r w:rsidRPr="00FC4E5E">
        <w:rPr>
          <w:rFonts w:ascii="Times New Roman" w:eastAsia="Times New Roman" w:hAnsi="Times New Roman" w:cs="Times New Roman"/>
          <w:bCs/>
          <w:sz w:val="24"/>
          <w:szCs w:val="24"/>
        </w:rPr>
        <w:t xml:space="preserve">Деятельность в области культуры, спорта, организации досуга и развлечений (раздел </w:t>
      </w:r>
      <w:r w:rsidRPr="00FC4E5E">
        <w:rPr>
          <w:rFonts w:ascii="Times New Roman" w:eastAsia="Times New Roman" w:hAnsi="Times New Roman" w:cs="Times New Roman"/>
          <w:bCs/>
          <w:sz w:val="24"/>
          <w:szCs w:val="24"/>
          <w:lang w:val="en-US"/>
        </w:rPr>
        <w:t>R</w:t>
      </w:r>
      <w:r w:rsidRPr="00FC4E5E">
        <w:rPr>
          <w:rFonts w:ascii="Times New Roman" w:eastAsia="Times New Roman" w:hAnsi="Times New Roman" w:cs="Times New Roman"/>
          <w:bCs/>
          <w:sz w:val="24"/>
          <w:szCs w:val="24"/>
        </w:rPr>
        <w:t>)</w:t>
      </w:r>
    </w:p>
    <w:p w:rsidR="00FC4E5E" w:rsidRPr="00FC4E5E" w:rsidRDefault="00FC4E5E" w:rsidP="00FC4E5E">
      <w:pPr>
        <w:spacing w:after="0" w:line="240" w:lineRule="auto"/>
      </w:pPr>
      <w:r w:rsidRPr="00FC4E5E">
        <w:rPr>
          <w:rFonts w:ascii="Times New Roman" w:eastAsia="Times New Roman" w:hAnsi="Times New Roman" w:cs="Times New Roman"/>
          <w:sz w:val="24"/>
          <w:szCs w:val="24"/>
        </w:rPr>
        <w:br/>
      </w:r>
      <w:hyperlink r:id="rId7" w:tooltip="Класс ОКВЭД 90 - Деятельность творческая, деятельность в области искусства и организации развлечений" w:history="1">
        <w:r w:rsidRPr="00FC4E5E">
          <w:rPr>
            <w:rFonts w:ascii="Times New Roman" w:eastAsia="Times New Roman" w:hAnsi="Times New Roman" w:cs="Times New Roman"/>
            <w:sz w:val="24"/>
            <w:szCs w:val="24"/>
          </w:rPr>
          <w:t>Класс ОКВЭД 90 - Деятельность творческая, деятельность в области искусства и организации развлечений</w:t>
        </w:r>
      </w:hyperlink>
      <w:r w:rsidRPr="00FC4E5E">
        <w:rPr>
          <w:rFonts w:ascii="Times New Roman" w:eastAsia="Times New Roman" w:hAnsi="Times New Roman" w:cs="Times New Roman"/>
          <w:sz w:val="24"/>
          <w:szCs w:val="24"/>
        </w:rPr>
        <w:t>;</w:t>
      </w:r>
      <w:r w:rsidRPr="00FC4E5E">
        <w:rPr>
          <w:rFonts w:ascii="Times New Roman" w:eastAsia="Times New Roman" w:hAnsi="Times New Roman" w:cs="Times New Roman"/>
          <w:sz w:val="24"/>
          <w:szCs w:val="24"/>
        </w:rPr>
        <w:br/>
      </w:r>
      <w:hyperlink r:id="rId8" w:tooltip="Класс ОКВЭД 91 - Деятельность библиотек, архивов, музеев и прочих объектов культуры" w:history="1">
        <w:r w:rsidRPr="00FC4E5E">
          <w:rPr>
            <w:rFonts w:ascii="Times New Roman" w:eastAsia="Times New Roman" w:hAnsi="Times New Roman" w:cs="Times New Roman"/>
            <w:sz w:val="24"/>
            <w:szCs w:val="24"/>
          </w:rPr>
          <w:t>Класс ОКВЭД 91 - Деятельность библиотек, архивов, музеев и прочих объектов культуры</w:t>
        </w:r>
      </w:hyperlink>
      <w:r w:rsidRPr="00FC4E5E">
        <w:rPr>
          <w:rFonts w:ascii="Times New Roman" w:eastAsia="Times New Roman" w:hAnsi="Times New Roman" w:cs="Times New Roman"/>
          <w:sz w:val="24"/>
          <w:szCs w:val="24"/>
        </w:rPr>
        <w:t>;</w:t>
      </w:r>
    </w:p>
    <w:p w:rsidR="00FC4E5E" w:rsidRPr="00FC4E5E" w:rsidRDefault="00244391" w:rsidP="00FC4E5E">
      <w:pPr>
        <w:spacing w:after="0" w:line="240" w:lineRule="auto"/>
        <w:rPr>
          <w:rFonts w:ascii="Times New Roman" w:eastAsia="Times New Roman" w:hAnsi="Times New Roman" w:cs="Times New Roman"/>
          <w:sz w:val="24"/>
          <w:szCs w:val="24"/>
        </w:rPr>
      </w:pPr>
      <w:hyperlink r:id="rId9" w:tooltip="Класс ОКВЭД 93 - Деятельность в области спорта, отдыха и развлечений" w:history="1">
        <w:r w:rsidR="00FC4E5E" w:rsidRPr="00FC4E5E">
          <w:rPr>
            <w:rFonts w:ascii="Times New Roman" w:eastAsia="Times New Roman" w:hAnsi="Times New Roman" w:cs="Times New Roman"/>
            <w:sz w:val="24"/>
            <w:szCs w:val="24"/>
          </w:rPr>
          <w:t>Класс ОКВЭД 93 - Деятельность в области спорта, отдыха и развлечений</w:t>
        </w:r>
      </w:hyperlink>
      <w:r w:rsidR="00FC4E5E">
        <w:rPr>
          <w:rFonts w:ascii="Times New Roman" w:eastAsia="Times New Roman" w:hAnsi="Times New Roman" w:cs="Times New Roman"/>
          <w:sz w:val="24"/>
          <w:szCs w:val="24"/>
        </w:rPr>
        <w:t>.</w:t>
      </w:r>
    </w:p>
    <w:p w:rsidR="00FC4E5E" w:rsidRPr="009C0597" w:rsidRDefault="00FC4E5E" w:rsidP="009C0597">
      <w:pPr>
        <w:shd w:val="clear" w:color="auto" w:fill="FFFFFF"/>
        <w:spacing w:after="0" w:line="240" w:lineRule="auto"/>
        <w:ind w:firstLine="480"/>
        <w:jc w:val="both"/>
        <w:rPr>
          <w:rFonts w:ascii="Times New Roman" w:eastAsia="Times New Roman" w:hAnsi="Times New Roman" w:cs="Times New Roman"/>
          <w:sz w:val="24"/>
          <w:szCs w:val="24"/>
        </w:rPr>
      </w:pP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2.5. В рамках основного  вида деятельности Учреждение осуществляет</w:t>
      </w:r>
      <w:r w:rsidR="00FC4E5E">
        <w:rPr>
          <w:rFonts w:ascii="Times New Roman" w:eastAsia="Times New Roman" w:hAnsi="Times New Roman" w:cs="Times New Roman"/>
          <w:sz w:val="24"/>
          <w:szCs w:val="24"/>
        </w:rPr>
        <w:t>:</w:t>
      </w:r>
    </w:p>
    <w:p w:rsidR="00FC4E5E"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организация работы любительских объединений, групп, клубов по интересам</w:t>
      </w:r>
      <w:r w:rsidR="00FC4E5E">
        <w:rPr>
          <w:rFonts w:ascii="Times New Roman" w:eastAsia="Times New Roman" w:hAnsi="Times New Roman" w:cs="Times New Roman"/>
          <w:sz w:val="24"/>
          <w:szCs w:val="24"/>
        </w:rPr>
        <w:t>.</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и проведению различных культурно-досуговых, культурно-массовых мероприятий (иных зрелищных мероприятий), творческих мероприятий (фестивали, выставки, конкурсы, смотры) методических мероприятий (семинары, конференции)  и иных  мероприятий.</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Создание спектаклей, концертов и других театрально-зрелищных и выставочных мероприятий  с участием профессиональных коллективов, исполнителей и авторов.</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самодеятельных художественных коллективов и отдельных исполнителей, музыкального оформления праздников и торжеств юридическим и физическим лицам.</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и проведению различных информационно-просветительских мероприятий</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выездному культурному обслуживанию (граждан с ограниченными возможностями, пожилых граждан)</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отдыха детей в летнее время</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организация библиотечного обслуживания :</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комплектование, организация, использование, хранение универсального фонда;</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библиотечное обслуживание пользователей всеми структурными подразделениями библиотеки с использованием книжного, периодического, аудиовизуального, электронного фонда документов;</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справочно-библиографическое и информационное обслуживание, в том числе Центром Общественного Доступа «ЦОД» к социально значимой информации;</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создание клубов по читательским интересам и других любительских объединений;</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участие в книгообмене с библиотеками различных ведомств (МБА);                </w:t>
      </w:r>
    </w:p>
    <w:p w:rsidR="009C0597" w:rsidRPr="009C0597"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и проведению культурно-досуговых и информационно-просветительских мероприятий разнообразных форм ( беседы, обзоры, лекции, тематические и литературные  вечера, интеллектуальные игры, викторины, конкурсы, дни информации, книжные выставки-просмотры, медийные  презентации, творческие встречи, выставки литературы и др.);</w:t>
      </w:r>
    </w:p>
    <w:p w:rsidR="009C0597" w:rsidRPr="00FC4E5E" w:rsidRDefault="009C0597" w:rsidP="009C05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работы летних площадок для детей ( на базе летних лагерей</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оказание консультативной, методической и организационно-творческой помощи в подготовке и проведении культурно-досуговых мероприятий;</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изучение, обобщение и распространение опыта культурно-массовой, культурно- воспитательной, культурно-зрелищной работы Учреждения и других культурно-досуговых учреждений;</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повышение квалификации творческих и административно-хозяйственных работников Учреждения и других культурно-досуговых учреждений;</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осуществление справочной, информационной и рекламно-маркетинговой деятельности;</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организация кино- и видеообслуживания населения;</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eastAsia="Times New Roman" w:hAnsi="Times New Roman" w:cs="Times New Roman"/>
          <w:color w:val="000000"/>
          <w:sz w:val="24"/>
          <w:szCs w:val="24"/>
        </w:rPr>
        <w:t>предоставление гражданам дополнительных досуговых и сервисных услуг;</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hAnsi="Times New Roman" w:cs="Times New Roman"/>
          <w:sz w:val="24"/>
          <w:szCs w:val="24"/>
        </w:rPr>
        <w:t>организация работы по развитию физической культуры и массового спорта среди жителей поселения;</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hAnsi="Times New Roman" w:cs="Times New Roman"/>
          <w:sz w:val="24"/>
          <w:szCs w:val="24"/>
        </w:rPr>
        <w:t>организация пропаганды здорового образа жизни;</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hAnsi="Times New Roman" w:cs="Times New Roman"/>
          <w:sz w:val="24"/>
          <w:szCs w:val="24"/>
        </w:rPr>
        <w:t>Участие в реализации государственной политики в области спорта, культуры и досуга, поддержки молодежи и семьи на территории муниципального образования;</w:t>
      </w:r>
    </w:p>
    <w:p w:rsidR="00FC4E5E" w:rsidRPr="00FC4E5E" w:rsidRDefault="00FC4E5E" w:rsidP="00FC4E5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FC4E5E">
        <w:rPr>
          <w:rFonts w:ascii="Times New Roman" w:hAnsi="Times New Roman" w:cs="Times New Roman"/>
          <w:sz w:val="24"/>
          <w:szCs w:val="24"/>
        </w:rPr>
        <w:t>Создание инфраструктуры для занятий физической культурой, массовым спортом и спортом высших достижений.</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2.6. Для достижения целей, указанных в настоящем Уставе, Учреждение вправе  осуществлять,  сверх установленных муниципальным заданием,  следующие виды  основной  деятельности, приносящие доход:</w:t>
      </w:r>
    </w:p>
    <w:p w:rsidR="009C0597" w:rsidRPr="009C0597" w:rsidRDefault="009C0597" w:rsidP="009C059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организация деятельности кружков, творческих коллективов, секций, студий любительского, художественного, декоративно-прикладного, изобразительного и технического творчества, занятий на факультетах народных университетов, курсов прикладных знаний и навыков;</w:t>
      </w:r>
    </w:p>
    <w:p w:rsidR="009C0597" w:rsidRPr="009C0597" w:rsidRDefault="009C0597" w:rsidP="009C059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организация работы любительских объединений, групп, клубов по интересам;</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и проведению различных культурно-досуговых мероприятий;</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организация и проведение различных  культурно-досуговых мероприятий: показ спектаклей, концертов, и других театрально-зрелищных выставочных мероприятий ( в том числе с участием и силами профессиональных коллективов, отдельных исполнителей и авторов) ;</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и проведению различных информационно-просветительских мероприятий;</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выездному культурному обслуживанию (граждан с ограниченными возможностями, пожилых граждан);</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отдыха детей в летнее время;</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организации летних площадок для детей;</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изготовлению сценических костюмов, реквизита, бутафории для спектаклей, театрализованных представлений и других массовых мероприятий;</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разработке сценариев, постановочной работе по заявкам организаций, предприятий и отдельных граждан;</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оркестров, ансамблей, самодеятельных художественных коллективов и отдельных исполнителей для музыкального оформления семейных праздников и торжеств;</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художественному оформлению культурно-досуговых мероприятий;</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C4E5E">
        <w:rPr>
          <w:rFonts w:ascii="Times New Roman" w:eastAsia="Times New Roman" w:hAnsi="Times New Roman" w:cs="Times New Roman"/>
          <w:bCs/>
          <w:sz w:val="24"/>
          <w:szCs w:val="24"/>
        </w:rPr>
        <w:t>оказание услуг (работ) по подготовке и проведению совместных культурно – досуговых  информационно-просветительских и других мероприятий по заказам физических и юридических лиц;</w:t>
      </w:r>
    </w:p>
    <w:p w:rsidR="009C0597" w:rsidRPr="009C0597" w:rsidRDefault="009C0597" w:rsidP="009C059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C4E5E">
        <w:rPr>
          <w:rFonts w:ascii="Times New Roman" w:eastAsia="Times New Roman" w:hAnsi="Times New Roman" w:cs="Times New Roman"/>
          <w:bCs/>
          <w:sz w:val="24"/>
          <w:szCs w:val="24"/>
        </w:rPr>
        <w:t>иные виды деятельности, направленные на достижение целей и задач, предусмотренных настоящим Уставом.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FC4E5E">
        <w:rPr>
          <w:rFonts w:ascii="Times New Roman" w:eastAsia="Times New Roman" w:hAnsi="Times New Roman" w:cs="Times New Roman"/>
          <w:bCs/>
          <w:sz w:val="24"/>
          <w:szCs w:val="24"/>
        </w:rPr>
        <w:t>2.7. Учреждение вправе осуществлять иные виды деятельности (в том числе приносящие дополнительный доход), не являющиеся основными видами деятельности, лишь по стольку, поскольку это служит достижению целей, ради которых оно создано, и соответствующие этим целям:</w:t>
      </w:r>
    </w:p>
    <w:p w:rsidR="009C0597" w:rsidRPr="009C0597" w:rsidRDefault="009C0597" w:rsidP="009C059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записи фонограмм</w:t>
      </w:r>
    </w:p>
    <w:p w:rsidR="009C0597" w:rsidRPr="009C0597" w:rsidRDefault="009C0597"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FC4E5E">
        <w:rPr>
          <w:rFonts w:ascii="Times New Roman" w:eastAsia="Times New Roman" w:hAnsi="Times New Roman" w:cs="Times New Roman"/>
          <w:bCs/>
          <w:sz w:val="24"/>
          <w:szCs w:val="24"/>
        </w:rPr>
        <w:t>сдача помещений в аренду</w:t>
      </w:r>
      <w:r w:rsidRPr="009C0597">
        <w:rPr>
          <w:rFonts w:ascii="Times New Roman" w:eastAsia="Times New Roman" w:hAnsi="Times New Roman" w:cs="Times New Roman"/>
          <w:b/>
          <w:bCs/>
          <w:sz w:val="24"/>
          <w:szCs w:val="24"/>
        </w:rPr>
        <w:t> </w:t>
      </w:r>
      <w:r w:rsidRPr="009C0597">
        <w:rPr>
          <w:rFonts w:ascii="Times New Roman" w:eastAsia="Times New Roman" w:hAnsi="Times New Roman" w:cs="Times New Roman"/>
          <w:sz w:val="24"/>
          <w:szCs w:val="24"/>
        </w:rPr>
        <w:t>(без ущерба основной деятельности) для проведения мероприятий, курсов, лекториев, выставок - продаж  и т.д.</w:t>
      </w:r>
    </w:p>
    <w:p w:rsidR="009C0597" w:rsidRPr="009C0597" w:rsidRDefault="009C0597"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прокату</w:t>
      </w:r>
    </w:p>
    <w:p w:rsidR="009C0597" w:rsidRPr="009C0597" w:rsidRDefault="009C0597"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предоставление услуг (работ) по продаже (розничная торговля) сувениров, изделий народных художественных промыслов</w:t>
      </w:r>
    </w:p>
    <w:p w:rsidR="009C0597" w:rsidRPr="009C0597" w:rsidRDefault="009C0597"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деятельность по организации и постановке театральных и оперных представлений, концертов и прочих сценических выступлений</w:t>
      </w:r>
      <w:r w:rsidR="00846011">
        <w:rPr>
          <w:rFonts w:ascii="Times New Roman" w:eastAsia="Times New Roman" w:hAnsi="Times New Roman" w:cs="Times New Roman"/>
          <w:sz w:val="24"/>
          <w:szCs w:val="24"/>
        </w:rPr>
        <w:t>, а также зрелищно-развлекательных мероприятий.</w:t>
      </w:r>
    </w:p>
    <w:p w:rsidR="009C0597" w:rsidRPr="009C0597" w:rsidRDefault="009C0597"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деятельность по организации ярмарок</w:t>
      </w:r>
      <w:r w:rsidR="00320A3F">
        <w:rPr>
          <w:rFonts w:ascii="Times New Roman" w:eastAsia="Times New Roman" w:hAnsi="Times New Roman" w:cs="Times New Roman"/>
          <w:sz w:val="24"/>
          <w:szCs w:val="24"/>
        </w:rPr>
        <w:t xml:space="preserve"> и парков с аттракционами</w:t>
      </w:r>
    </w:p>
    <w:p w:rsidR="009C0597" w:rsidRPr="009C0597" w:rsidRDefault="009C0597"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деятельность танцплощадок, дискотек, школ танцев</w:t>
      </w:r>
    </w:p>
    <w:p w:rsidR="009C0597" w:rsidRDefault="009C0597"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деятельность в области художественного, литературного и исполнительского творчества.</w:t>
      </w:r>
    </w:p>
    <w:p w:rsidR="00320A3F" w:rsidRDefault="00320A3F"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услуги по изготовлению информационных листовок</w:t>
      </w:r>
    </w:p>
    <w:p w:rsidR="00320A3F" w:rsidRDefault="00320A3F"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озвучивание семейных праздников и юбилейных торжеств, а так же иных мероприятий, проведение рекламных и </w:t>
      </w:r>
      <w:r>
        <w:rPr>
          <w:rFonts w:ascii="Times New Roman" w:eastAsia="Times New Roman" w:hAnsi="Times New Roman" w:cs="Times New Roman"/>
          <w:sz w:val="24"/>
          <w:szCs w:val="24"/>
          <w:lang w:val="en-US"/>
        </w:rPr>
        <w:t>PR</w:t>
      </w:r>
      <w:r>
        <w:rPr>
          <w:rFonts w:ascii="Times New Roman" w:eastAsia="Times New Roman" w:hAnsi="Times New Roman" w:cs="Times New Roman"/>
          <w:sz w:val="24"/>
          <w:szCs w:val="24"/>
        </w:rPr>
        <w:t>-акций.</w:t>
      </w:r>
    </w:p>
    <w:p w:rsidR="00320A3F" w:rsidRDefault="00320A3F"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посреднических услуг.</w:t>
      </w:r>
    </w:p>
    <w:p w:rsidR="00320A3F" w:rsidRDefault="00320A3F"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площадей под внешнюю и внутреннюю рекламу.</w:t>
      </w:r>
    </w:p>
    <w:p w:rsidR="00320A3F" w:rsidRDefault="00320A3F"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ресторанов, баров, кафе.</w:t>
      </w:r>
    </w:p>
    <w:p w:rsidR="00BB027C" w:rsidRDefault="00BB027C"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 платных кружках, коллективах, студиях, секциях, клубах.</w:t>
      </w:r>
    </w:p>
    <w:p w:rsidR="00BB027C" w:rsidRDefault="00BB027C"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 экспозиций выставок историко-краеведческого музея, проведение экскурсий, информационные услуги.</w:t>
      </w:r>
    </w:p>
    <w:p w:rsidR="00BB027C" w:rsidRDefault="00BB027C" w:rsidP="009C059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00846011">
        <w:rPr>
          <w:rFonts w:ascii="Times New Roman" w:eastAsia="Times New Roman" w:hAnsi="Times New Roman" w:cs="Times New Roman"/>
          <w:sz w:val="24"/>
          <w:szCs w:val="24"/>
        </w:rPr>
        <w:t>и проведение платных форм культурно просветительской деятельности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2.8.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b/>
          <w:bCs/>
          <w:sz w:val="24"/>
          <w:szCs w:val="24"/>
        </w:rPr>
        <w:t>3.ИМУЩЕСТВО И ФИНАНСОВОЕ ОБЕСПЕЧЕНИЕ ВЫПОЛНЕНИЯ МУНИЦИПАЛЬНОГО ЗАДАНИЯ   УЧРЕЖДЕНИЯ.</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 Имущество Учреждения закрепляется за ним на праве оперативного управления.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3.2.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xml:space="preserve">3.3. Финансовое обеспечение выполнения муниципального задания Учреждением осуществляется в виде субсидии из бюджета Муниципального образования </w:t>
      </w:r>
      <w:r w:rsidR="00FC4E5E">
        <w:rPr>
          <w:rFonts w:ascii="Times New Roman" w:eastAsia="Times New Roman" w:hAnsi="Times New Roman" w:cs="Times New Roman"/>
          <w:sz w:val="24"/>
          <w:szCs w:val="24"/>
        </w:rPr>
        <w:t>«</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3.4.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налогообложения, по которым признается соответствующее имущество, в том числе земельные участки.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3.5. Имущество и денежные средства Учреждения отражаются на его балансе и используются для достижения целей, определенных настоящим Уставом.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3.6.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3.7.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3.8.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xml:space="preserve">3.9. Финансовое обеспечение выполнения муниципального задания  Учреждением осуществляется в виде субсидий из бюджета Муниципального образования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 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3.10. Источники формирования имущества и денежных средств Учреждения являются: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а) имущество, закрепленное за Учреждением на праве оперативного управления, постоянного (бессрочного) пользования;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б) имущество, приобретенное Учреждением за счет бюджетных ассигнований федерального бюджета;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в) имущество, полученное Учреждением по иным основаниям, предусмотренным законодательством Российской Федерации.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3.11. Доходы  Учреждения поступают в самостоятельное распоряжение Учреждения и  используются для достижения целей, ради которых оно создано.</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Неиспользованные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на те же цели.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3.12. Учреждение без согласия Собственника не вправе распоряжаться особо ценным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3.13. Учреждение может совершать крупные сделки и сделки с заинтересованностью с предварительного согласия Учредителя. Учреждение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Учредителю из муниципального бюджета, если иное не установлено законодательством Российской Федерации.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3.14. Остальным находящемся на праве оперативного управления имуществом учреждение вправе распоряжаться самостоятельно, если иное не предусмотрено настоящим Уставом.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3.16.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и участвовать в товариществах на вере в качестве вкладчика.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3.17. В случае сдачи в аренду с согласия Собственника имущества,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b/>
          <w:bCs/>
          <w:sz w:val="24"/>
          <w:szCs w:val="24"/>
        </w:rPr>
        <w:t>4. ОРГАНИЗАЦИЯ ДЕЯТЕЛЬНОСТИ УЧРЕЖДЕНИЯ.</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4.1. 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4.3. Учреждение имеет право:</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4.3.1. Заключать гражданско-правовые договоры, муниципальные контракты бюджетного Учреждения на поставку товаров, выполнение работ, оказание услуг для нужд Учреждения, в порядке, установленном действующим законодательством Российской Федерации.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4.3.2. Приобретать или арендовать недвижимое и движимое имущество за счет имеющихся у него денежных средств;</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4.3.3. 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4.3.4.  Устанавливать цены на платные услуги  в порядке, определенном Учредителем.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4.3.5. Вступать  в союзы и ассоциации некоммерческих организаций в порядке и на условиях, установленных законодательством Российской Федерации.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 Учреждение обязано:</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4.4.1.Осуществлять деятельность в соответствии с действующим законодательством и Уставом.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4.4.2. В полном объеме выполнять установленные муниципальные  задания.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4.4.3. Составлять и представлять на утверждение Учредителю план финансово-хозяйственной деятельности Учреждения в порядке, установленном Учредителем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4.4.4. 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4.4.5. Представлять Учредителю бухгалтерскую и статистическую отчетность Учреждения;</w:t>
      </w:r>
    </w:p>
    <w:p w:rsidR="00FC4E5E"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4.4.6. Представлять Собственнику имущества  карту учета имущества установленной формы по состоянию на начало очередного года;                            </w:t>
      </w:r>
      <w:r w:rsidR="00FC4E5E">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4.4.7. В случаях, предусмотренных законодательством Российской Федерации и муниципальными правовыми актами,  по согласованию с Учредителем заключить договор имущественного страхования.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4.4.8. 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4.4.9. Возмещать ущерб, причиненный нерациональным использованием имущества,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работ и услуг.</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4.4.10. Обеспечивать выполнение мероприятий по энергосбережению, гражданской обороне, противопожарной безопасности и мобилизационной подготовке.</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4.4.11. Обеспечивать защиту информации конфиденциального характера (включая персональные данные).</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4.4.12. 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хранение в архивные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4.4.13. Обеспечивать организацию и ведение делопроизводства Учреждения в соответствии с установленными  требованиями;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4.4.14. Оплачивать труд работников Учреждения с соблюдением гарантий, установленных законодательством Российской Федерации.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4.5. Контроль за деятельностью  Учреждения осуществляется Учредителем.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b/>
          <w:bCs/>
          <w:sz w:val="24"/>
          <w:szCs w:val="24"/>
        </w:rPr>
        <w:t>5. УПРАВЛЕНИЕ БЮДЖЕТНЫМ УЧРЕЖДЕНИЕМ.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5.1.Управление Учреждением осуществляется в соответствии с законодательством Российской Федерации и настоящим Уставом.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 К компетенции Учредителя в области управления Учреждением относятся: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5.2.1. Утверждение  Учреждению муниципального задания, принятие решения об изменении муниципального задания.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5.2.2. Осуществление финансового обеспечения  выполнения муниципального задания Учреждением в порядке, утвержденном Учредителем.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5.2.3. Утверждение Устава Учреждения, а так же вносимых в него изменений (включая новую редакцию) в порядке, установленном Учредителем.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5.2.4. Принятие решения о  назначении руководителя Учреждения и прекращении его полномочий (если  муниципальными правовыми актами не предусмотрен иной порядок назначения руководителя, прекращения его полномочий и (или) заключения (прекращения) трудового договора с ним, внесение в него изменений).</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5.2.5. Осуществление  контроля  за деятельностью  Учреждения в порядке, установленном Учредителем.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5.2.6. Проведение процедур реорганизации, изменения типа  и ликвидации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5.2.7. Предварительное согласование крупных сделок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5.2.8.  Рассмотрение обращений Учреждения о согласовании: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сделок с недвижимым имуществом и особо ценным движимым имуществом, находящимся в оперативном управлении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5.2.9.  Принятие решений  о  согласовании передачи денежных средств Учреждения некоммерческим организациям  в качестве их учредителя или участника.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5.2.10. Закрепление за Учреждением имущества на праве оперативного управления.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5.2.11. Принятие решения 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5.2.12. Заключение  договора о порядке использования имущества, закрепленного на праве оперативного управления за Учреждением, об изъятии излишнего, неиспользуемого или используемого не по назначению имущества, закрепленного за Учреждением  либо приобретенного</w:t>
      </w:r>
      <w:r w:rsidR="00FC4E5E">
        <w:rPr>
          <w:rFonts w:ascii="Times New Roman" w:eastAsia="Times New Roman" w:hAnsi="Times New Roman" w:cs="Times New Roman"/>
          <w:sz w:val="24"/>
          <w:szCs w:val="24"/>
        </w:rPr>
        <w:t xml:space="preserve"> </w:t>
      </w:r>
      <w:r w:rsidRPr="009C0597">
        <w:rPr>
          <w:rFonts w:ascii="Times New Roman" w:eastAsia="Times New Roman" w:hAnsi="Times New Roman" w:cs="Times New Roman"/>
          <w:sz w:val="24"/>
          <w:szCs w:val="24"/>
        </w:rPr>
        <w:t>Учреждением за счет средств, выделенных ему Учредителем на приобретение этого имущества; 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5.2.13. Принятие решения об исключении из состава особо ценного движимого имущества объектов, закрепленных за Учреждением.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5.2.14. Принятие решения: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о согласовании сделок с недвижимым имуществом и особо ценным движимым имуществом, находящимся в оперативном управлении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5.2.15.  Решение иных вопросов, предусмотренных Федеральным законом от 12.01.1996 года  № 7-ФЗ «О некоммерческих организациях» и правовыми актами Учредителя.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xml:space="preserve">5.3. Органом управления Учреждения является директор Учреждения (далее – Руководитель), назначаемый на должность и освобождаемый от должности </w:t>
      </w:r>
      <w:r w:rsidR="00EC0487">
        <w:rPr>
          <w:rFonts w:ascii="Times New Roman" w:eastAsia="Times New Roman" w:hAnsi="Times New Roman" w:cs="Times New Roman"/>
          <w:sz w:val="24"/>
          <w:szCs w:val="24"/>
        </w:rPr>
        <w:t>главой а</w:t>
      </w:r>
      <w:r w:rsidRPr="009C0597">
        <w:rPr>
          <w:rFonts w:ascii="Times New Roman" w:eastAsia="Times New Roman" w:hAnsi="Times New Roman" w:cs="Times New Roman"/>
          <w:sz w:val="24"/>
          <w:szCs w:val="24"/>
        </w:rPr>
        <w:t>дминистрации Муниципального образования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 Отношения по регулированию труда директора Учреждения определяются трудовым договором, заключаемым в соответствии с п. 5.2.4 настоящего Устава.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5.4. Руководитель Учреждения действует на основе законодательства Российской Федерации, Ленинградской области, муниципальных правовых актов Муниципального образования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 xml:space="preserve"> и настоящего Устава и в соответствии с заключенным трудовым договором.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5.5. К компетенции Руководителя Учреждения относятся вопросы осуществления текущего руководства деятельностью Учреждения, за исключением вопросов, отнесённых законодательством к компетенции Учредителя и Собственника.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5.6. Руководитель Учреждения по вопросам, отнесенным законодательством Российской Федерации, Ленинградской области, муниципальными правовыми актами Муниципального образования «</w:t>
      </w:r>
      <w:r w:rsidR="00FE7CF1">
        <w:rPr>
          <w:rFonts w:ascii="Times New Roman" w:eastAsia="Times New Roman" w:hAnsi="Times New Roman" w:cs="Times New Roman"/>
          <w:sz w:val="24"/>
          <w:szCs w:val="24"/>
        </w:rPr>
        <w:t>Кузёмкинское сельское поселение» Кингисеппского муниципального района Ленинградской области</w:t>
      </w:r>
      <w:r w:rsidRPr="009C0597">
        <w:rPr>
          <w:rFonts w:ascii="Times New Roman" w:eastAsia="Times New Roman" w:hAnsi="Times New Roman" w:cs="Times New Roman"/>
          <w:sz w:val="24"/>
          <w:szCs w:val="24"/>
        </w:rPr>
        <w:t xml:space="preserve"> и настоящим Уставом к его компетенции, действует на принципах единоначалия.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5.7. Руководитель Учреждения должен действовать в интересах представляемого им Учреждения добросовестно и разумно. Руководитель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 Руководитель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5.8. Руководителю Учреждения разрешается совмещение его должности с другими руководящими должностями с разрешения Учредителя.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 Руководитель выполняет следующие функции и обязанности по организации и обеспечению деятельности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5.9.1. Действует без доверенности от имени Учреждения, представляет его интересы в государственных органах, органах местного самоуправления и иных организациях;</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5.9.4. 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5.9.5. Утверждает годовой бухгалтерский баланс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5.9.7. Открывает лицевые счета Учреждения в органе Управления Федерального казначейства.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5.9.8. Разрабатывает и утверждает штатное расписание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5.9.9. Самостоятельно определяет численность,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5.9.10. В пределах своей компетенции издает локальные нормативные акты, приказы и дает указания, обязательные для всех работников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5.9.11. Осуществляет в установленном порядке меры по поддержанию и развитию материальной базы Учреждения. Несет ответственность за сохранность и надлежащее использование ресурсов, зданий, сооружений, оборудования и другого имущества.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5.9.12. Устанавливает порядок и обеспечивает условия работы с персональными данными работников Учреждения и несет персональную ответственность за их неразглашение.</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5.9.13. Обеспечивает проведение мероприятий по ГО и мобилизационной подготовке в соответствии с законодательством Российской Федерации.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5.9.14. Осуществляет непосредственное руководство системой обеспечения пожарной безопасности на территории Учреждения и несет персональную ответственность за соблюдение требований ПБ в соответствии с нормативными правовыми актами в области пожарной безопасности, разрабатывает и осуществляет меры по обеспечению пожарной безопасности.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5.9.15. Осуществляет иные полномочия, установленные законодательством Российской Федерации, муниципальными правовыми актами, настоящим Уставом и заключенным трудовым договором.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5.10. Компетенция заместителей руководителя Учреждения устанавливается руководителем Учреждения. Заместители руководителя действуют от имени Учреждения, представляет его совершают сделки и иные юридические действия в пределах полномочий, предусмотренных в доверенностях, выдаваемых руководителем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5.11. Отношения работника с Учреждением, возникшие на основе трудового договора, регулируются трудовым законодательством.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5.12. Конфликт интересов. 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 же в  случае иного противоречия интересов указанных лиц и Учреждения в отношении существующей или предполагаемой сделки: руководитель (заместитель руководителя) Учреждения обязан сообщить о своей заинтересованности учредителю и собственнику имущества до момента принятия решения о заключении сделки;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данная сделка должна быть одобрена Учредителем и Собственником имущества.</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b/>
          <w:bCs/>
          <w:sz w:val="24"/>
          <w:szCs w:val="24"/>
        </w:rPr>
        <w:t>6. ФИЛИАЛЫ И ПРЕДСТАВИТЕЛЬСТВА БЮДЖЕТНОГО УЧРЕЖДЕНИЯ</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6.1. Учреждение может создавать филиалы и открывать представительства на территории Российской Федерации и за её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6.2. Филиалы и представительства осуществляют свою деятельность от имени Учреждения, которое несёт ответственность за их деятельность.</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6.3. Филиалы и представительства не являются юридическими лицами, наделяются имуществом Учреждения и действуют в соответствии с положениями о них, утверждаемыми руководителем Учреждения по согласованию с Учредителем.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6.4. Имущество филиалов и представительств учитывается на их отдельном балансе, являющемся частью баланса Учреждения.</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6.5. Руководители филиалов и представительств назначаются на должность и освобождаются от должности руководителем Учреждения по согласованию с Учредителем, наделяются полномочиями и действуют на основании доверенности, выданной им руководителем Учреждения.</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b/>
          <w:bCs/>
          <w:sz w:val="24"/>
          <w:szCs w:val="24"/>
        </w:rPr>
        <w:t>7. РЕОРГАНИЗАЦИЯ, ИЗМЕНЕНИЕ ТИПА  И ЛИКВИДАЦИЯ УЧРЕЖДЕНИЯ, ВНЕСЕНИЕ ИЗМЕНЕНИЙ В УСТАВ УЧРЕЖДЕНИЯ.</w:t>
      </w:r>
    </w:p>
    <w:p w:rsidR="009C0597" w:rsidRPr="009C0597" w:rsidRDefault="009C0597" w:rsidP="009C0597">
      <w:pPr>
        <w:shd w:val="clear" w:color="auto" w:fill="FFFFFF"/>
        <w:spacing w:after="0" w:line="240" w:lineRule="auto"/>
        <w:jc w:val="center"/>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 </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7.1. Решение о реорганизации, изменении типа Учреждения, его  ликвидации принимается Учредителем.</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7.2.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7.3.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w:t>
      </w:r>
    </w:p>
    <w:p w:rsidR="009C0597" w:rsidRPr="009C0597" w:rsidRDefault="009C0597" w:rsidP="009C0597">
      <w:pPr>
        <w:shd w:val="clear" w:color="auto" w:fill="FFFFFF"/>
        <w:spacing w:after="0" w:line="240" w:lineRule="auto"/>
        <w:ind w:firstLine="480"/>
        <w:jc w:val="both"/>
        <w:rPr>
          <w:rFonts w:ascii="Times New Roman" w:eastAsia="Times New Roman" w:hAnsi="Times New Roman" w:cs="Times New Roman"/>
          <w:sz w:val="24"/>
          <w:szCs w:val="24"/>
        </w:rPr>
      </w:pPr>
      <w:r w:rsidRPr="009C0597">
        <w:rPr>
          <w:rFonts w:ascii="Times New Roman" w:eastAsia="Times New Roman" w:hAnsi="Times New Roman" w:cs="Times New Roman"/>
          <w:sz w:val="24"/>
          <w:szCs w:val="24"/>
        </w:rPr>
        <w:t>7.4.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FF468A" w:rsidRPr="009C0597" w:rsidRDefault="00FF468A">
      <w:pPr>
        <w:rPr>
          <w:rFonts w:ascii="Times New Roman" w:hAnsi="Times New Roman" w:cs="Times New Roman"/>
          <w:sz w:val="24"/>
          <w:szCs w:val="24"/>
        </w:rPr>
      </w:pPr>
    </w:p>
    <w:sectPr w:rsidR="00FF468A" w:rsidRPr="009C0597" w:rsidSect="00FF4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1DA0"/>
    <w:multiLevelType w:val="multilevel"/>
    <w:tmpl w:val="6E0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35D9F"/>
    <w:multiLevelType w:val="multilevel"/>
    <w:tmpl w:val="01B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661C9"/>
    <w:multiLevelType w:val="multilevel"/>
    <w:tmpl w:val="53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417DD"/>
    <w:multiLevelType w:val="multilevel"/>
    <w:tmpl w:val="5B0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03D04"/>
    <w:multiLevelType w:val="multilevel"/>
    <w:tmpl w:val="F00E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75021"/>
    <w:multiLevelType w:val="multilevel"/>
    <w:tmpl w:val="B02A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56F8D"/>
    <w:multiLevelType w:val="multilevel"/>
    <w:tmpl w:val="8B9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DD5829"/>
    <w:multiLevelType w:val="multilevel"/>
    <w:tmpl w:val="C9A8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97"/>
    <w:rsid w:val="000975C2"/>
    <w:rsid w:val="00244391"/>
    <w:rsid w:val="002E76C1"/>
    <w:rsid w:val="00320A3F"/>
    <w:rsid w:val="006B268C"/>
    <w:rsid w:val="007D2757"/>
    <w:rsid w:val="00846011"/>
    <w:rsid w:val="00846498"/>
    <w:rsid w:val="00886212"/>
    <w:rsid w:val="009C0597"/>
    <w:rsid w:val="00BB027C"/>
    <w:rsid w:val="00D1266D"/>
    <w:rsid w:val="00E75593"/>
    <w:rsid w:val="00EC0487"/>
    <w:rsid w:val="00FC4E5E"/>
    <w:rsid w:val="00FD10D2"/>
    <w:rsid w:val="00FE7CF1"/>
    <w:rsid w:val="00FF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5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C0597"/>
    <w:rPr>
      <w:color w:val="0000FF"/>
      <w:u w:val="single"/>
    </w:rPr>
  </w:style>
  <w:style w:type="character" w:styleId="a5">
    <w:name w:val="Strong"/>
    <w:basedOn w:val="a0"/>
    <w:uiPriority w:val="22"/>
    <w:qFormat/>
    <w:rsid w:val="009C05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5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C0597"/>
    <w:rPr>
      <w:color w:val="0000FF"/>
      <w:u w:val="single"/>
    </w:rPr>
  </w:style>
  <w:style w:type="character" w:styleId="a5">
    <w:name w:val="Strong"/>
    <w:basedOn w:val="a0"/>
    <w:uiPriority w:val="22"/>
    <w:qFormat/>
    <w:rsid w:val="009C0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7710">
      <w:bodyDiv w:val="1"/>
      <w:marLeft w:val="0"/>
      <w:marRight w:val="0"/>
      <w:marTop w:val="0"/>
      <w:marBottom w:val="0"/>
      <w:divBdr>
        <w:top w:val="none" w:sz="0" w:space="0" w:color="auto"/>
        <w:left w:val="none" w:sz="0" w:space="0" w:color="auto"/>
        <w:bottom w:val="none" w:sz="0" w:space="0" w:color="auto"/>
        <w:right w:val="none" w:sz="0" w:space="0" w:color="auto"/>
      </w:divBdr>
      <w:divsChild>
        <w:div w:id="1718123850">
          <w:marLeft w:val="300"/>
          <w:marRight w:val="0"/>
          <w:marTop w:val="0"/>
          <w:marBottom w:val="0"/>
          <w:divBdr>
            <w:top w:val="none" w:sz="0" w:space="0" w:color="auto"/>
            <w:left w:val="none" w:sz="0" w:space="0" w:color="auto"/>
            <w:bottom w:val="none" w:sz="0" w:space="0" w:color="auto"/>
            <w:right w:val="none" w:sz="0" w:space="0" w:color="auto"/>
          </w:divBdr>
        </w:div>
        <w:div w:id="782191777">
          <w:marLeft w:val="300"/>
          <w:marRight w:val="0"/>
          <w:marTop w:val="0"/>
          <w:marBottom w:val="0"/>
          <w:divBdr>
            <w:top w:val="none" w:sz="0" w:space="0" w:color="auto"/>
            <w:left w:val="none" w:sz="0" w:space="0" w:color="auto"/>
            <w:bottom w:val="none" w:sz="0" w:space="0" w:color="auto"/>
            <w:right w:val="none" w:sz="0" w:space="0" w:color="auto"/>
          </w:divBdr>
        </w:div>
        <w:div w:id="1262761152">
          <w:marLeft w:val="300"/>
          <w:marRight w:val="0"/>
          <w:marTop w:val="0"/>
          <w:marBottom w:val="0"/>
          <w:divBdr>
            <w:top w:val="none" w:sz="0" w:space="0" w:color="auto"/>
            <w:left w:val="none" w:sz="0" w:space="0" w:color="auto"/>
            <w:bottom w:val="none" w:sz="0" w:space="0" w:color="auto"/>
            <w:right w:val="none" w:sz="0" w:space="0" w:color="auto"/>
          </w:divBdr>
        </w:div>
        <w:div w:id="784663506">
          <w:marLeft w:val="300"/>
          <w:marRight w:val="0"/>
          <w:marTop w:val="0"/>
          <w:marBottom w:val="0"/>
          <w:divBdr>
            <w:top w:val="none" w:sz="0" w:space="0" w:color="auto"/>
            <w:left w:val="none" w:sz="0" w:space="0" w:color="auto"/>
            <w:bottom w:val="none" w:sz="0" w:space="0" w:color="auto"/>
            <w:right w:val="none" w:sz="0" w:space="0" w:color="auto"/>
          </w:divBdr>
        </w:div>
      </w:divsChild>
    </w:div>
    <w:div w:id="9651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xprofi.ru/spravochnik/okved-2/razdel-R/klass-okved-91" TargetMode="External"/><Relationship Id="rId3" Type="http://schemas.openxmlformats.org/officeDocument/2006/relationships/styles" Target="styles.xml"/><Relationship Id="rId7" Type="http://schemas.openxmlformats.org/officeDocument/2006/relationships/hyperlink" Target="http://www.buxprofi.ru/spravochnik/okved-2/razdel-R/klass-okved-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xprofi.ru/spravochnik/okved-2/razdel-R/klass-okved-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71C1D-1114-41C5-A0A3-70AE08B1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5666</Words>
  <Characters>32298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sekretar</cp:lastModifiedBy>
  <cp:revision>2</cp:revision>
  <dcterms:created xsi:type="dcterms:W3CDTF">2017-10-09T08:54:00Z</dcterms:created>
  <dcterms:modified xsi:type="dcterms:W3CDTF">2017-10-09T08:54:00Z</dcterms:modified>
</cp:coreProperties>
</file>