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r w:rsidRPr="002675D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>к годовому отчету</w:t>
      </w:r>
    </w:p>
    <w:p w:rsidR="002675D8" w:rsidRPr="002675D8" w:rsidRDefault="002675D8" w:rsidP="002675D8">
      <w:pPr>
        <w:ind w:left="5387" w:right="13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66D3E">
        <w:rPr>
          <w:rFonts w:ascii="Times New Roman" w:hAnsi="Times New Roman" w:cs="Times New Roman"/>
          <w:sz w:val="26"/>
          <w:szCs w:val="26"/>
        </w:rPr>
        <w:t>Кузёмкинское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Pr="002675D8">
        <w:rPr>
          <w:rFonts w:ascii="Times New Roman" w:hAnsi="Times New Roman" w:cs="Times New Roman"/>
          <w:sz w:val="26"/>
          <w:szCs w:val="26"/>
        </w:rPr>
        <w:t xml:space="preserve">год </w:t>
      </w:r>
    </w:p>
    <w:bookmarkEnd w:id="0"/>
    <w:bookmarkEnd w:id="1"/>
    <w:p w:rsidR="002675D8" w:rsidRPr="002675D8" w:rsidRDefault="002675D8" w:rsidP="002675D8">
      <w:pPr>
        <w:ind w:left="8652" w:firstLine="27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75D8" w:rsidRPr="002675D8" w:rsidRDefault="002675D8" w:rsidP="002675D8">
      <w:pPr>
        <w:ind w:left="8652" w:firstLine="27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2675D8" w:rsidRPr="002675D8" w:rsidTr="005D1C65">
        <w:tc>
          <w:tcPr>
            <w:tcW w:w="299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D8" w:rsidRPr="002675D8" w:rsidTr="005D1C65">
        <w:tc>
          <w:tcPr>
            <w:tcW w:w="299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2675D8" w:rsidRPr="002675D8" w:rsidRDefault="00DD3FA9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2675D8" w:rsidRPr="002675D8" w:rsidRDefault="00666D3E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2675D8">
        <w:rPr>
          <w:rFonts w:ascii="Times New Roman" w:hAnsi="Times New Roman" w:cs="Times New Roman"/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</w:p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460"/>
        <w:gridCol w:w="1842"/>
        <w:gridCol w:w="2220"/>
        <w:gridCol w:w="1739"/>
      </w:tblGrid>
      <w:tr w:rsidR="002675D8" w:rsidRPr="002675D8" w:rsidTr="00666D3E">
        <w:trPr>
          <w:trHeight w:val="652"/>
          <w:jc w:val="center"/>
        </w:trPr>
        <w:tc>
          <w:tcPr>
            <w:tcW w:w="927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0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1842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D3E" w:rsidRPr="002675D8" w:rsidTr="00E5760A">
        <w:trPr>
          <w:trHeight w:val="652"/>
          <w:jc w:val="center"/>
        </w:trPr>
        <w:tc>
          <w:tcPr>
            <w:tcW w:w="927" w:type="dxa"/>
          </w:tcPr>
          <w:p w:rsidR="00666D3E" w:rsidRPr="002675D8" w:rsidRDefault="00666D3E" w:rsidP="00666D3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61" w:type="dxa"/>
            <w:gridSpan w:val="4"/>
          </w:tcPr>
          <w:p w:rsidR="00666D3E" w:rsidRPr="002675D8" w:rsidRDefault="00666D3E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D3E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документации; монтажные и пусконаладочные мероприятия для обеспечения жителей многоквартирных домов качественными услугами холодного водоснабжения в д.Б.Кузёмкино</w:t>
            </w:r>
          </w:p>
        </w:tc>
      </w:tr>
      <w:tr w:rsidR="002675D8" w:rsidRPr="002675D8" w:rsidTr="00666D3E">
        <w:trPr>
          <w:trHeight w:val="600"/>
          <w:jc w:val="center"/>
        </w:trPr>
        <w:tc>
          <w:tcPr>
            <w:tcW w:w="927" w:type="dxa"/>
          </w:tcPr>
          <w:p w:rsidR="002675D8" w:rsidRPr="002675D8" w:rsidRDefault="002675D8" w:rsidP="00666D3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6D3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  <w:p w:rsidR="002675D8" w:rsidRPr="002675D8" w:rsidRDefault="002675D8" w:rsidP="00666D3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D8" w:rsidRPr="002675D8" w:rsidRDefault="002675D8" w:rsidP="00666D3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</w:tcPr>
          <w:p w:rsidR="002675D8" w:rsidRPr="002675D8" w:rsidRDefault="00666D3E" w:rsidP="00666D3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6D3E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документации; монтажные и пусконаладочные мероприятия для обеспечения жителей многоквартирных домов качественными услугами холодного водоснабжения в д.Б.Кузёмкино:</w:t>
            </w:r>
          </w:p>
        </w:tc>
        <w:tc>
          <w:tcPr>
            <w:tcW w:w="1842" w:type="dxa"/>
          </w:tcPr>
          <w:p w:rsidR="002675D8" w:rsidRPr="002675D8" w:rsidRDefault="002675D8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666D3E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r w:rsidR="002675D8" w:rsidRPr="002675D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675D8" w:rsidRPr="002675D8" w:rsidRDefault="002675D8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2675D8" w:rsidRPr="002675D8" w:rsidRDefault="002675D8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666D3E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675D8" w:rsidRPr="002675D8" w:rsidRDefault="002675D8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675D8" w:rsidRPr="002675D8" w:rsidRDefault="002675D8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666D3E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675D8" w:rsidRPr="002675D8" w:rsidRDefault="002675D8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D3E" w:rsidRPr="002675D8" w:rsidTr="00666D3E">
        <w:trPr>
          <w:trHeight w:val="600"/>
          <w:jc w:val="center"/>
        </w:trPr>
        <w:tc>
          <w:tcPr>
            <w:tcW w:w="927" w:type="dxa"/>
          </w:tcPr>
          <w:p w:rsidR="00666D3E" w:rsidRDefault="00666D3E" w:rsidP="005D1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60" w:type="dxa"/>
          </w:tcPr>
          <w:p w:rsidR="00666D3E" w:rsidRPr="00666D3E" w:rsidRDefault="00666D3E" w:rsidP="005D1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66D3E">
              <w:rPr>
                <w:rFonts w:ascii="Times New Roman" w:hAnsi="Times New Roman" w:cs="Times New Roman"/>
                <w:sz w:val="26"/>
                <w:szCs w:val="26"/>
              </w:rPr>
              <w:t>становка водоочистного комплекса (насосное оборудование, фильтрующие элементы, автоматика)</w:t>
            </w:r>
          </w:p>
        </w:tc>
        <w:tc>
          <w:tcPr>
            <w:tcW w:w="1842" w:type="dxa"/>
          </w:tcPr>
          <w:p w:rsidR="00666D3E" w:rsidRPr="002675D8" w:rsidRDefault="00666D3E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2220" w:type="dxa"/>
          </w:tcPr>
          <w:p w:rsidR="00666D3E" w:rsidRPr="002675D8" w:rsidRDefault="00666D3E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</w:tcPr>
          <w:p w:rsidR="00666D3E" w:rsidRPr="002675D8" w:rsidRDefault="00666D3E" w:rsidP="0026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B3365" w:rsidRDefault="004B3365">
      <w:bookmarkStart w:id="2" w:name="_GoBack"/>
      <w:bookmarkEnd w:id="2"/>
    </w:p>
    <w:sectPr w:rsidR="004B3365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5D8"/>
    <w:rsid w:val="002675D8"/>
    <w:rsid w:val="004B3365"/>
    <w:rsid w:val="00634273"/>
    <w:rsid w:val="00666D3E"/>
    <w:rsid w:val="009907A0"/>
    <w:rsid w:val="00CD1820"/>
    <w:rsid w:val="00D472A8"/>
    <w:rsid w:val="00D55B13"/>
    <w:rsid w:val="00D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7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2019-01-10T07:23:00Z</cp:lastPrinted>
  <dcterms:created xsi:type="dcterms:W3CDTF">2018-12-14T14:06:00Z</dcterms:created>
  <dcterms:modified xsi:type="dcterms:W3CDTF">2019-03-28T20:24:00Z</dcterms:modified>
</cp:coreProperties>
</file>